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8798" w:type="dxa"/>
        <w:jc w:val="right"/>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Layout w:type="fixed"/>
        <w:tblCellMar>
          <w:left w:w="70" w:type="dxa"/>
          <w:right w:w="70" w:type="dxa"/>
        </w:tblCellMar>
        <w:tblLook w:val="0000" w:firstRow="0" w:lastRow="0" w:firstColumn="0" w:lastColumn="0" w:noHBand="0" w:noVBand="0"/>
      </w:tblPr>
      <w:tblGrid>
        <w:gridCol w:w="685"/>
        <w:gridCol w:w="608"/>
        <w:gridCol w:w="1391"/>
        <w:gridCol w:w="992"/>
        <w:gridCol w:w="1134"/>
        <w:gridCol w:w="1134"/>
        <w:gridCol w:w="850"/>
        <w:gridCol w:w="1134"/>
        <w:gridCol w:w="91"/>
        <w:gridCol w:w="779"/>
      </w:tblGrid>
      <w:tr w:rsidR="00B37414" w:rsidTr="0181A2D4" w14:paraId="537DC24B" w14:textId="77777777">
        <w:trPr>
          <w:trHeight w:val="1108"/>
          <w:jc w:val="right"/>
        </w:trPr>
        <w:tc>
          <w:tcPr>
            <w:tcW w:w="8798" w:type="dxa"/>
            <w:gridSpan w:val="10"/>
            <w:tcBorders>
              <w:top w:val="single" w:color="auto" w:sz="8" w:space="0"/>
              <w:bottom w:val="single" w:color="auto" w:sz="2" w:space="0"/>
            </w:tcBorders>
          </w:tcPr>
          <w:p w:rsidR="006018F0" w:rsidP="00FC0BF4" w:rsidRDefault="00906AB9" w14:paraId="1B087DD3" w14:textId="77777777">
            <w:pPr>
              <w:pStyle w:val="Ledetekst"/>
            </w:pPr>
            <w:r>
              <w:t>Prosjekt:</w:t>
            </w:r>
            <w:r>
              <w:rPr>
                <w:noProof/>
              </w:rPr>
              <w:t xml:space="preserve"> </w:t>
            </w:r>
          </w:p>
          <w:p w:rsidRPr="00AC309C" w:rsidR="006018F0" w:rsidP="00FC0BF4" w:rsidRDefault="00906AB9" w14:paraId="2FCFD727" w14:textId="691AD42F">
            <w:pPr>
              <w:pStyle w:val="Tittel"/>
            </w:pPr>
            <w:bookmarkStart w:name="%DomainTitle%" w:id="0"/>
            <w:r w:rsidRPr="00AC309C">
              <w:t>Nye Aker</w:t>
            </w:r>
            <w:bookmarkEnd w:id="0"/>
          </w:p>
        </w:tc>
      </w:tr>
      <w:tr w:rsidR="00B37414" w:rsidTr="0181A2D4" w14:paraId="6AC404B7" w14:textId="77777777">
        <w:trPr>
          <w:trHeight w:val="6828"/>
          <w:jc w:val="right"/>
        </w:trPr>
        <w:tc>
          <w:tcPr>
            <w:tcW w:w="8798" w:type="dxa"/>
            <w:gridSpan w:val="10"/>
            <w:tcBorders>
              <w:top w:val="single" w:color="auto" w:sz="2" w:space="0"/>
              <w:bottom w:val="single" w:color="auto" w:sz="2" w:space="0"/>
            </w:tcBorders>
          </w:tcPr>
          <w:p w:rsidR="006018F0" w:rsidP="00FC0BF4" w:rsidRDefault="00906AB9" w14:paraId="1A9389E5" w14:textId="77777777">
            <w:pPr>
              <w:pStyle w:val="Ledetekst"/>
            </w:pPr>
            <w:r>
              <w:t>Tittel:</w:t>
            </w:r>
          </w:p>
          <w:p w:rsidR="006018F0" w:rsidP="00FC0BF4" w:rsidRDefault="006018F0" w14:paraId="291DD715" w14:textId="77777777">
            <w:pPr>
              <w:pStyle w:val="Tittel"/>
            </w:pPr>
          </w:p>
          <w:p w:rsidR="006018F0" w:rsidP="00FC0BF4" w:rsidRDefault="006018F0" w14:paraId="78D0FFA4" w14:textId="77777777">
            <w:pPr>
              <w:pStyle w:val="Tittel"/>
            </w:pPr>
          </w:p>
          <w:p w:rsidR="00A8020E" w:rsidP="00FC0BF4" w:rsidRDefault="00334C4F" w14:paraId="7363425B" w14:textId="77777777">
            <w:pPr>
              <w:pStyle w:val="Tittel"/>
            </w:pPr>
            <w:bookmarkStart w:name="%Title%" w:id="1"/>
            <w:r>
              <w:t xml:space="preserve">Del I Konkurransebeskrivelse </w:t>
            </w:r>
          </w:p>
          <w:p w:rsidR="00A8020E" w:rsidP="00FC0BF4" w:rsidRDefault="0181A2D4" w14:paraId="74429890" w14:textId="0F3F6A1C">
            <w:pPr>
              <w:pStyle w:val="Tittel"/>
            </w:pPr>
            <w:r>
              <w:t xml:space="preserve">Konkurranse med forhandling Entreprise 2441 </w:t>
            </w:r>
          </w:p>
          <w:p w:rsidR="00802AF8" w:rsidP="00A8020E" w:rsidRDefault="00334C4F" w14:paraId="055BAB17" w14:textId="39E3C10D">
            <w:pPr>
              <w:pStyle w:val="Tittel"/>
            </w:pPr>
            <w:r>
              <w:t>Stålprofildører og -vegger</w:t>
            </w:r>
            <w:bookmarkEnd w:id="1"/>
            <w:r>
              <w:t xml:space="preserve"> </w:t>
            </w:r>
          </w:p>
          <w:p w:rsidR="00A8020E" w:rsidP="00A8020E" w:rsidRDefault="00A8020E" w14:paraId="3A1A0AFC" w14:textId="77777777">
            <w:pPr>
              <w:pStyle w:val="Tittel"/>
            </w:pPr>
          </w:p>
          <w:p w:rsidR="006018F0" w:rsidP="00FC0BF4" w:rsidRDefault="006018F0" w14:paraId="739CD83B" w14:textId="77777777">
            <w:pPr>
              <w:pStyle w:val="Tittel"/>
            </w:pPr>
          </w:p>
          <w:p w:rsidR="006018F0" w:rsidP="00FC0BF4" w:rsidRDefault="006018F0" w14:paraId="6320575A" w14:textId="77777777">
            <w:pPr>
              <w:pStyle w:val="Tittel"/>
            </w:pPr>
          </w:p>
        </w:tc>
      </w:tr>
      <w:tr w:rsidR="00B37414" w:rsidTr="0181A2D4" w14:paraId="62A65887" w14:textId="77777777">
        <w:tblPrEx>
          <w:tblCellMar>
            <w:left w:w="71" w:type="dxa"/>
            <w:right w:w="71" w:type="dxa"/>
          </w:tblCellMar>
        </w:tblPrEx>
        <w:trPr>
          <w:trHeight w:val="248"/>
          <w:jc w:val="right"/>
        </w:trPr>
        <w:tc>
          <w:tcPr>
            <w:tcW w:w="685" w:type="dxa"/>
            <w:tcBorders>
              <w:top w:val="single" w:color="auto" w:sz="2" w:space="0"/>
              <w:bottom w:val="single" w:color="auto" w:sz="2" w:space="0"/>
            </w:tcBorders>
            <w:vAlign w:val="center"/>
          </w:tcPr>
          <w:p w:rsidRPr="004513C5" w:rsidR="006018F0" w:rsidP="00FC0BF4" w:rsidRDefault="006018F0" w14:paraId="7CF5C555" w14:textId="77777777">
            <w:pPr>
              <w:rPr>
                <w:sz w:val="22"/>
                <w:szCs w:val="22"/>
              </w:rPr>
            </w:pPr>
          </w:p>
        </w:tc>
        <w:tc>
          <w:tcPr>
            <w:tcW w:w="4125" w:type="dxa"/>
            <w:gridSpan w:val="4"/>
            <w:tcBorders>
              <w:top w:val="single" w:color="auto" w:sz="2" w:space="0"/>
              <w:bottom w:val="single" w:color="auto" w:sz="2" w:space="0"/>
            </w:tcBorders>
            <w:vAlign w:val="center"/>
          </w:tcPr>
          <w:p w:rsidRPr="004513C5" w:rsidR="006018F0" w:rsidP="00FC0BF4" w:rsidRDefault="006018F0" w14:paraId="7BA03A72"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4CEF2F42" w14:textId="77777777">
            <w:pPr>
              <w:rPr>
                <w:sz w:val="22"/>
                <w:szCs w:val="22"/>
              </w:rPr>
            </w:pPr>
          </w:p>
        </w:tc>
        <w:tc>
          <w:tcPr>
            <w:tcW w:w="850" w:type="dxa"/>
            <w:tcBorders>
              <w:top w:val="single" w:color="auto" w:sz="2" w:space="0"/>
              <w:bottom w:val="single" w:color="auto" w:sz="2" w:space="0"/>
            </w:tcBorders>
            <w:vAlign w:val="center"/>
          </w:tcPr>
          <w:p w:rsidRPr="004513C5" w:rsidR="006018F0" w:rsidP="00FC0BF4" w:rsidRDefault="006018F0" w14:paraId="0EF4DCF5"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62CD5EA5" w14:textId="77777777">
            <w:pPr>
              <w:rPr>
                <w:sz w:val="22"/>
                <w:szCs w:val="22"/>
              </w:rPr>
            </w:pPr>
          </w:p>
        </w:tc>
        <w:tc>
          <w:tcPr>
            <w:tcW w:w="870" w:type="dxa"/>
            <w:gridSpan w:val="2"/>
            <w:tcBorders>
              <w:top w:val="single" w:color="auto" w:sz="2" w:space="0"/>
              <w:bottom w:val="single" w:color="auto" w:sz="2" w:space="0"/>
            </w:tcBorders>
            <w:vAlign w:val="center"/>
          </w:tcPr>
          <w:p w:rsidRPr="004513C5" w:rsidR="006018F0" w:rsidP="00FC0BF4" w:rsidRDefault="006018F0" w14:paraId="7BB4D041" w14:textId="77777777">
            <w:pPr>
              <w:rPr>
                <w:sz w:val="22"/>
                <w:szCs w:val="22"/>
              </w:rPr>
            </w:pPr>
          </w:p>
        </w:tc>
      </w:tr>
      <w:tr w:rsidR="00B37414" w:rsidTr="0181A2D4" w14:paraId="090326DE" w14:textId="77777777">
        <w:tblPrEx>
          <w:tblCellMar>
            <w:left w:w="71" w:type="dxa"/>
            <w:right w:w="71" w:type="dxa"/>
          </w:tblCellMar>
        </w:tblPrEx>
        <w:trPr>
          <w:trHeight w:val="248"/>
          <w:jc w:val="right"/>
        </w:trPr>
        <w:tc>
          <w:tcPr>
            <w:tcW w:w="685" w:type="dxa"/>
            <w:tcBorders>
              <w:top w:val="single" w:color="auto" w:sz="2" w:space="0"/>
              <w:bottom w:val="single" w:color="auto" w:sz="2" w:space="0"/>
            </w:tcBorders>
            <w:vAlign w:val="center"/>
          </w:tcPr>
          <w:p w:rsidRPr="004513C5" w:rsidR="006018F0" w:rsidP="00FC0BF4" w:rsidRDefault="006018F0" w14:paraId="229F2A42" w14:textId="77777777">
            <w:pPr>
              <w:rPr>
                <w:sz w:val="22"/>
                <w:szCs w:val="22"/>
              </w:rPr>
            </w:pPr>
          </w:p>
        </w:tc>
        <w:tc>
          <w:tcPr>
            <w:tcW w:w="4125" w:type="dxa"/>
            <w:gridSpan w:val="4"/>
            <w:tcBorders>
              <w:top w:val="single" w:color="auto" w:sz="2" w:space="0"/>
              <w:bottom w:val="single" w:color="auto" w:sz="2" w:space="0"/>
            </w:tcBorders>
            <w:vAlign w:val="center"/>
          </w:tcPr>
          <w:p w:rsidRPr="004513C5" w:rsidR="006018F0" w:rsidP="00FC0BF4" w:rsidRDefault="006018F0" w14:paraId="4F24D914"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53A8A975" w14:textId="77777777">
            <w:pPr>
              <w:rPr>
                <w:sz w:val="22"/>
                <w:szCs w:val="22"/>
              </w:rPr>
            </w:pPr>
          </w:p>
        </w:tc>
        <w:tc>
          <w:tcPr>
            <w:tcW w:w="850" w:type="dxa"/>
            <w:tcBorders>
              <w:top w:val="single" w:color="auto" w:sz="2" w:space="0"/>
              <w:bottom w:val="single" w:color="auto" w:sz="2" w:space="0"/>
            </w:tcBorders>
            <w:vAlign w:val="center"/>
          </w:tcPr>
          <w:p w:rsidRPr="004513C5" w:rsidR="006018F0" w:rsidP="00FC0BF4" w:rsidRDefault="006018F0" w14:paraId="0879DB81"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45E689DA" w14:textId="77777777">
            <w:pPr>
              <w:rPr>
                <w:sz w:val="22"/>
                <w:szCs w:val="22"/>
              </w:rPr>
            </w:pPr>
          </w:p>
        </w:tc>
        <w:tc>
          <w:tcPr>
            <w:tcW w:w="870" w:type="dxa"/>
            <w:gridSpan w:val="2"/>
            <w:tcBorders>
              <w:top w:val="single" w:color="auto" w:sz="2" w:space="0"/>
              <w:bottom w:val="single" w:color="auto" w:sz="2" w:space="0"/>
            </w:tcBorders>
            <w:vAlign w:val="center"/>
          </w:tcPr>
          <w:p w:rsidRPr="004513C5" w:rsidR="006018F0" w:rsidP="00FC0BF4" w:rsidRDefault="006018F0" w14:paraId="38434D8F" w14:textId="77777777">
            <w:pPr>
              <w:rPr>
                <w:sz w:val="22"/>
                <w:szCs w:val="22"/>
              </w:rPr>
            </w:pPr>
          </w:p>
        </w:tc>
      </w:tr>
      <w:tr w:rsidR="00B37414" w:rsidTr="0181A2D4" w14:paraId="52498679" w14:textId="77777777">
        <w:tblPrEx>
          <w:tblCellMar>
            <w:left w:w="71" w:type="dxa"/>
            <w:right w:w="71" w:type="dxa"/>
          </w:tblCellMar>
        </w:tblPrEx>
        <w:trPr>
          <w:trHeight w:val="263"/>
          <w:jc w:val="right"/>
        </w:trPr>
        <w:tc>
          <w:tcPr>
            <w:tcW w:w="685" w:type="dxa"/>
            <w:tcBorders>
              <w:top w:val="single" w:color="auto" w:sz="2" w:space="0"/>
              <w:bottom w:val="single" w:color="auto" w:sz="2" w:space="0"/>
            </w:tcBorders>
            <w:vAlign w:val="center"/>
          </w:tcPr>
          <w:p w:rsidRPr="004513C5" w:rsidR="006018F0" w:rsidP="00FC0BF4" w:rsidRDefault="006018F0" w14:paraId="58F6C3CD" w14:textId="77777777">
            <w:pPr>
              <w:rPr>
                <w:sz w:val="22"/>
                <w:szCs w:val="22"/>
              </w:rPr>
            </w:pPr>
          </w:p>
        </w:tc>
        <w:tc>
          <w:tcPr>
            <w:tcW w:w="4125" w:type="dxa"/>
            <w:gridSpan w:val="4"/>
            <w:tcBorders>
              <w:top w:val="single" w:color="auto" w:sz="2" w:space="0"/>
              <w:bottom w:val="single" w:color="auto" w:sz="2" w:space="0"/>
            </w:tcBorders>
            <w:vAlign w:val="center"/>
          </w:tcPr>
          <w:p w:rsidRPr="004513C5" w:rsidR="006018F0" w:rsidP="00FC0BF4" w:rsidRDefault="006018F0" w14:paraId="0DC26F4F"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7734E963" w14:textId="77777777">
            <w:pPr>
              <w:rPr>
                <w:sz w:val="22"/>
                <w:szCs w:val="22"/>
              </w:rPr>
            </w:pPr>
          </w:p>
        </w:tc>
        <w:tc>
          <w:tcPr>
            <w:tcW w:w="850" w:type="dxa"/>
            <w:tcBorders>
              <w:top w:val="single" w:color="auto" w:sz="2" w:space="0"/>
              <w:bottom w:val="single" w:color="auto" w:sz="2" w:space="0"/>
            </w:tcBorders>
            <w:vAlign w:val="center"/>
          </w:tcPr>
          <w:p w:rsidRPr="004513C5" w:rsidR="006018F0" w:rsidP="00FC0BF4" w:rsidRDefault="006018F0" w14:paraId="43EA63F1"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1208DA76" w14:textId="77777777">
            <w:pPr>
              <w:rPr>
                <w:sz w:val="22"/>
                <w:szCs w:val="22"/>
              </w:rPr>
            </w:pPr>
          </w:p>
        </w:tc>
        <w:tc>
          <w:tcPr>
            <w:tcW w:w="870" w:type="dxa"/>
            <w:gridSpan w:val="2"/>
            <w:tcBorders>
              <w:top w:val="single" w:color="auto" w:sz="2" w:space="0"/>
              <w:bottom w:val="single" w:color="auto" w:sz="2" w:space="0"/>
            </w:tcBorders>
            <w:vAlign w:val="center"/>
          </w:tcPr>
          <w:p w:rsidRPr="004513C5" w:rsidR="006018F0" w:rsidP="00FC0BF4" w:rsidRDefault="006018F0" w14:paraId="78B1A666" w14:textId="77777777">
            <w:pPr>
              <w:rPr>
                <w:sz w:val="22"/>
                <w:szCs w:val="22"/>
              </w:rPr>
            </w:pPr>
          </w:p>
        </w:tc>
      </w:tr>
      <w:tr w:rsidR="00B37414" w:rsidTr="0181A2D4" w14:paraId="5350B567" w14:textId="77777777">
        <w:tblPrEx>
          <w:tblCellMar>
            <w:left w:w="71" w:type="dxa"/>
            <w:right w:w="71" w:type="dxa"/>
          </w:tblCellMar>
        </w:tblPrEx>
        <w:trPr>
          <w:trHeight w:val="248"/>
          <w:jc w:val="right"/>
        </w:trPr>
        <w:tc>
          <w:tcPr>
            <w:tcW w:w="685" w:type="dxa"/>
            <w:tcBorders>
              <w:top w:val="single" w:color="auto" w:sz="2" w:space="0"/>
              <w:bottom w:val="single" w:color="auto" w:sz="2" w:space="0"/>
            </w:tcBorders>
            <w:vAlign w:val="center"/>
          </w:tcPr>
          <w:p w:rsidRPr="004513C5" w:rsidR="006018F0" w:rsidP="00FC0BF4" w:rsidRDefault="006018F0" w14:paraId="69B8ADB1" w14:textId="77777777">
            <w:pPr>
              <w:rPr>
                <w:sz w:val="22"/>
                <w:szCs w:val="22"/>
              </w:rPr>
            </w:pPr>
          </w:p>
        </w:tc>
        <w:tc>
          <w:tcPr>
            <w:tcW w:w="4125" w:type="dxa"/>
            <w:gridSpan w:val="4"/>
            <w:tcBorders>
              <w:top w:val="single" w:color="auto" w:sz="2" w:space="0"/>
              <w:bottom w:val="single" w:color="auto" w:sz="2" w:space="0"/>
            </w:tcBorders>
            <w:vAlign w:val="center"/>
          </w:tcPr>
          <w:p w:rsidRPr="004513C5" w:rsidR="006018F0" w:rsidP="00FC0BF4" w:rsidRDefault="006018F0" w14:paraId="6CEC420E"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3EAEFC5C" w14:textId="77777777">
            <w:pPr>
              <w:rPr>
                <w:sz w:val="22"/>
                <w:szCs w:val="22"/>
              </w:rPr>
            </w:pPr>
          </w:p>
        </w:tc>
        <w:tc>
          <w:tcPr>
            <w:tcW w:w="850" w:type="dxa"/>
            <w:tcBorders>
              <w:top w:val="single" w:color="auto" w:sz="2" w:space="0"/>
              <w:bottom w:val="single" w:color="auto" w:sz="2" w:space="0"/>
            </w:tcBorders>
            <w:vAlign w:val="center"/>
          </w:tcPr>
          <w:p w:rsidRPr="004513C5" w:rsidR="006018F0" w:rsidP="00FC0BF4" w:rsidRDefault="006018F0" w14:paraId="5A143734"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5496A14D" w14:textId="77777777">
            <w:pPr>
              <w:rPr>
                <w:sz w:val="22"/>
                <w:szCs w:val="22"/>
              </w:rPr>
            </w:pPr>
          </w:p>
        </w:tc>
        <w:tc>
          <w:tcPr>
            <w:tcW w:w="870" w:type="dxa"/>
            <w:gridSpan w:val="2"/>
            <w:tcBorders>
              <w:top w:val="single" w:color="auto" w:sz="2" w:space="0"/>
              <w:bottom w:val="single" w:color="auto" w:sz="2" w:space="0"/>
            </w:tcBorders>
            <w:vAlign w:val="center"/>
          </w:tcPr>
          <w:p w:rsidRPr="004513C5" w:rsidR="006018F0" w:rsidP="00FC0BF4" w:rsidRDefault="006018F0" w14:paraId="31B6F7E4" w14:textId="77777777">
            <w:pPr>
              <w:rPr>
                <w:sz w:val="22"/>
                <w:szCs w:val="22"/>
              </w:rPr>
            </w:pPr>
          </w:p>
        </w:tc>
      </w:tr>
      <w:tr w:rsidR="00B37414" w:rsidTr="0181A2D4" w14:paraId="27D220F8" w14:textId="77777777">
        <w:tblPrEx>
          <w:tblCellMar>
            <w:left w:w="71" w:type="dxa"/>
            <w:right w:w="71" w:type="dxa"/>
          </w:tblCellMar>
        </w:tblPrEx>
        <w:trPr>
          <w:trHeight w:val="248"/>
          <w:jc w:val="right"/>
        </w:trPr>
        <w:tc>
          <w:tcPr>
            <w:tcW w:w="685" w:type="dxa"/>
            <w:tcBorders>
              <w:top w:val="single" w:color="auto" w:sz="2" w:space="0"/>
              <w:bottom w:val="single" w:color="auto" w:sz="2" w:space="0"/>
            </w:tcBorders>
            <w:vAlign w:val="center"/>
          </w:tcPr>
          <w:p w:rsidRPr="004513C5" w:rsidR="006018F0" w:rsidP="00FC0BF4" w:rsidRDefault="006018F0" w14:paraId="5A4C0682" w14:textId="77777777">
            <w:pPr>
              <w:rPr>
                <w:sz w:val="22"/>
                <w:szCs w:val="22"/>
              </w:rPr>
            </w:pPr>
          </w:p>
        </w:tc>
        <w:tc>
          <w:tcPr>
            <w:tcW w:w="4125" w:type="dxa"/>
            <w:gridSpan w:val="4"/>
            <w:tcBorders>
              <w:top w:val="single" w:color="auto" w:sz="2" w:space="0"/>
              <w:bottom w:val="single" w:color="auto" w:sz="2" w:space="0"/>
            </w:tcBorders>
            <w:vAlign w:val="center"/>
          </w:tcPr>
          <w:p w:rsidRPr="004513C5" w:rsidR="006018F0" w:rsidP="00FC0BF4" w:rsidRDefault="006018F0" w14:paraId="31A29E1E"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4698A629" w14:textId="77777777">
            <w:pPr>
              <w:rPr>
                <w:sz w:val="22"/>
                <w:szCs w:val="22"/>
              </w:rPr>
            </w:pPr>
          </w:p>
        </w:tc>
        <w:tc>
          <w:tcPr>
            <w:tcW w:w="850" w:type="dxa"/>
            <w:tcBorders>
              <w:top w:val="single" w:color="auto" w:sz="2" w:space="0"/>
              <w:bottom w:val="single" w:color="auto" w:sz="2" w:space="0"/>
            </w:tcBorders>
            <w:vAlign w:val="center"/>
          </w:tcPr>
          <w:p w:rsidRPr="004513C5" w:rsidR="006018F0" w:rsidP="00FC0BF4" w:rsidRDefault="006018F0" w14:paraId="692B54C0" w14:textId="77777777">
            <w:pPr>
              <w:rPr>
                <w:sz w:val="22"/>
                <w:szCs w:val="22"/>
              </w:rPr>
            </w:pPr>
          </w:p>
        </w:tc>
        <w:tc>
          <w:tcPr>
            <w:tcW w:w="1134" w:type="dxa"/>
            <w:tcBorders>
              <w:top w:val="single" w:color="auto" w:sz="2" w:space="0"/>
              <w:bottom w:val="single" w:color="auto" w:sz="2" w:space="0"/>
            </w:tcBorders>
            <w:vAlign w:val="center"/>
          </w:tcPr>
          <w:p w:rsidRPr="004513C5" w:rsidR="006018F0" w:rsidP="00FC0BF4" w:rsidRDefault="006018F0" w14:paraId="3E5F2C22" w14:textId="77777777">
            <w:pPr>
              <w:rPr>
                <w:sz w:val="22"/>
                <w:szCs w:val="22"/>
              </w:rPr>
            </w:pPr>
          </w:p>
        </w:tc>
        <w:tc>
          <w:tcPr>
            <w:tcW w:w="870" w:type="dxa"/>
            <w:gridSpan w:val="2"/>
            <w:tcBorders>
              <w:top w:val="single" w:color="auto" w:sz="2" w:space="0"/>
              <w:bottom w:val="single" w:color="auto" w:sz="2" w:space="0"/>
            </w:tcBorders>
            <w:vAlign w:val="center"/>
          </w:tcPr>
          <w:p w:rsidRPr="004513C5" w:rsidR="006018F0" w:rsidP="00FC0BF4" w:rsidRDefault="006018F0" w14:paraId="642CDAC8" w14:textId="77777777">
            <w:pPr>
              <w:rPr>
                <w:sz w:val="22"/>
                <w:szCs w:val="22"/>
              </w:rPr>
            </w:pPr>
          </w:p>
        </w:tc>
      </w:tr>
      <w:tr w:rsidR="003C13F5" w:rsidTr="0181A2D4" w14:paraId="6F526B9A" w14:textId="77777777">
        <w:tblPrEx>
          <w:tblCellMar>
            <w:left w:w="71" w:type="dxa"/>
            <w:right w:w="71" w:type="dxa"/>
          </w:tblCellMar>
        </w:tblPrEx>
        <w:trPr>
          <w:trHeight w:val="248"/>
          <w:jc w:val="right"/>
        </w:trPr>
        <w:tc>
          <w:tcPr>
            <w:tcW w:w="685" w:type="dxa"/>
            <w:tcBorders>
              <w:top w:val="single" w:color="auto" w:sz="2" w:space="0"/>
              <w:bottom w:val="single" w:color="auto" w:sz="2" w:space="0"/>
            </w:tcBorders>
            <w:vAlign w:val="center"/>
          </w:tcPr>
          <w:p w:rsidRPr="004513C5" w:rsidR="003C13F5" w:rsidP="003C13F5" w:rsidRDefault="003C13F5" w14:paraId="43479CAA" w14:textId="77B7983B">
            <w:pPr>
              <w:rPr>
                <w:sz w:val="22"/>
                <w:szCs w:val="22"/>
              </w:rPr>
            </w:pPr>
            <w:r w:rsidRPr="004513C5">
              <w:rPr>
                <w:sz w:val="22"/>
                <w:szCs w:val="22"/>
              </w:rPr>
              <w:t>01</w:t>
            </w:r>
          </w:p>
        </w:tc>
        <w:tc>
          <w:tcPr>
            <w:tcW w:w="4125" w:type="dxa"/>
            <w:gridSpan w:val="4"/>
            <w:tcBorders>
              <w:top w:val="single" w:color="auto" w:sz="2" w:space="0"/>
              <w:bottom w:val="single" w:color="auto" w:sz="2" w:space="0"/>
            </w:tcBorders>
            <w:vAlign w:val="center"/>
          </w:tcPr>
          <w:p w:rsidRPr="004513C5" w:rsidR="003C13F5" w:rsidP="003C13F5" w:rsidRDefault="003C13F5" w14:paraId="2D52060B" w14:textId="46C80213">
            <w:pPr>
              <w:rPr>
                <w:sz w:val="22"/>
                <w:szCs w:val="22"/>
              </w:rPr>
            </w:pPr>
            <w:r>
              <w:rPr>
                <w:sz w:val="22"/>
                <w:szCs w:val="22"/>
              </w:rPr>
              <w:t>For konkurransegrunnlag</w:t>
            </w:r>
          </w:p>
        </w:tc>
        <w:tc>
          <w:tcPr>
            <w:tcW w:w="1134" w:type="dxa"/>
            <w:tcBorders>
              <w:top w:val="single" w:color="auto" w:sz="2" w:space="0"/>
              <w:bottom w:val="single" w:color="auto" w:sz="2" w:space="0"/>
            </w:tcBorders>
            <w:vAlign w:val="center"/>
          </w:tcPr>
          <w:p w:rsidRPr="004513C5" w:rsidR="003C13F5" w:rsidP="003C13F5" w:rsidRDefault="003C13F5" w14:paraId="3EBE9722" w14:textId="7F356A6D">
            <w:pPr>
              <w:rPr>
                <w:sz w:val="22"/>
                <w:szCs w:val="22"/>
              </w:rPr>
            </w:pPr>
            <w:r>
              <w:rPr>
                <w:sz w:val="22"/>
                <w:szCs w:val="22"/>
              </w:rPr>
              <w:t>26</w:t>
            </w:r>
            <w:r w:rsidRPr="004513C5">
              <w:rPr>
                <w:sz w:val="22"/>
                <w:szCs w:val="22"/>
              </w:rPr>
              <w:t>.</w:t>
            </w:r>
            <w:r>
              <w:rPr>
                <w:sz w:val="22"/>
                <w:szCs w:val="22"/>
              </w:rPr>
              <w:t>06</w:t>
            </w:r>
            <w:r w:rsidRPr="004513C5">
              <w:rPr>
                <w:sz w:val="22"/>
                <w:szCs w:val="22"/>
              </w:rPr>
              <w:t>.</w:t>
            </w:r>
            <w:r>
              <w:rPr>
                <w:sz w:val="22"/>
                <w:szCs w:val="22"/>
              </w:rPr>
              <w:t>26</w:t>
            </w:r>
          </w:p>
        </w:tc>
        <w:tc>
          <w:tcPr>
            <w:tcW w:w="850" w:type="dxa"/>
            <w:tcBorders>
              <w:top w:val="single" w:color="auto" w:sz="2" w:space="0"/>
              <w:bottom w:val="single" w:color="auto" w:sz="2" w:space="0"/>
            </w:tcBorders>
            <w:vAlign w:val="center"/>
          </w:tcPr>
          <w:p w:rsidRPr="004513C5" w:rsidR="003C13F5" w:rsidP="003C13F5" w:rsidRDefault="003C13F5" w14:paraId="30B8C39A" w14:textId="20E5F20F">
            <w:pPr>
              <w:rPr>
                <w:sz w:val="22"/>
                <w:szCs w:val="22"/>
              </w:rPr>
            </w:pPr>
            <w:r>
              <w:rPr>
                <w:sz w:val="22"/>
                <w:szCs w:val="22"/>
              </w:rPr>
              <w:t>HIN</w:t>
            </w:r>
          </w:p>
        </w:tc>
        <w:tc>
          <w:tcPr>
            <w:tcW w:w="1134" w:type="dxa"/>
            <w:tcBorders>
              <w:top w:val="single" w:color="auto" w:sz="2" w:space="0"/>
              <w:bottom w:val="single" w:color="auto" w:sz="2" w:space="0"/>
            </w:tcBorders>
            <w:vAlign w:val="center"/>
          </w:tcPr>
          <w:p w:rsidRPr="004513C5" w:rsidR="003C13F5" w:rsidP="003C13F5" w:rsidRDefault="003C13F5" w14:paraId="3B34B307" w14:textId="3083DDE6">
            <w:pPr>
              <w:rPr>
                <w:sz w:val="22"/>
                <w:szCs w:val="22"/>
              </w:rPr>
            </w:pPr>
            <w:r>
              <w:rPr>
                <w:sz w:val="22"/>
                <w:szCs w:val="22"/>
              </w:rPr>
              <w:t>ØSA</w:t>
            </w:r>
          </w:p>
        </w:tc>
        <w:tc>
          <w:tcPr>
            <w:tcW w:w="870" w:type="dxa"/>
            <w:gridSpan w:val="2"/>
            <w:tcBorders>
              <w:top w:val="single" w:color="auto" w:sz="2" w:space="0"/>
              <w:bottom w:val="single" w:color="auto" w:sz="2" w:space="0"/>
            </w:tcBorders>
            <w:vAlign w:val="center"/>
          </w:tcPr>
          <w:p w:rsidRPr="004513C5" w:rsidR="003C13F5" w:rsidP="003C13F5" w:rsidRDefault="003C13F5" w14:paraId="6FC4E357" w14:textId="4DE4A016">
            <w:pPr>
              <w:rPr>
                <w:sz w:val="22"/>
                <w:szCs w:val="22"/>
              </w:rPr>
            </w:pPr>
            <w:r>
              <w:rPr>
                <w:sz w:val="22"/>
                <w:szCs w:val="22"/>
              </w:rPr>
              <w:t>ERBH</w:t>
            </w:r>
          </w:p>
        </w:tc>
      </w:tr>
      <w:tr w:rsidR="003C13F5" w:rsidTr="0181A2D4" w14:paraId="4E06B90E" w14:textId="77777777">
        <w:tblPrEx>
          <w:tblCellMar>
            <w:left w:w="71" w:type="dxa"/>
            <w:right w:w="71" w:type="dxa"/>
          </w:tblCellMar>
        </w:tblPrEx>
        <w:trPr>
          <w:trHeight w:val="232"/>
          <w:jc w:val="right"/>
        </w:trPr>
        <w:tc>
          <w:tcPr>
            <w:tcW w:w="685" w:type="dxa"/>
            <w:tcBorders>
              <w:top w:val="single" w:color="auto" w:sz="2" w:space="0"/>
              <w:bottom w:val="single" w:color="auto" w:sz="8" w:space="0"/>
            </w:tcBorders>
            <w:shd w:val="clear" w:color="auto" w:fill="E6E6E6"/>
          </w:tcPr>
          <w:p w:rsidR="003C13F5" w:rsidP="003C13F5" w:rsidRDefault="003C13F5" w14:paraId="47F6DB78" w14:textId="77777777">
            <w:pPr>
              <w:pStyle w:val="Ledetekst"/>
            </w:pPr>
            <w:r>
              <w:t>Rev.</w:t>
            </w:r>
          </w:p>
        </w:tc>
        <w:tc>
          <w:tcPr>
            <w:tcW w:w="4125" w:type="dxa"/>
            <w:gridSpan w:val="4"/>
            <w:tcBorders>
              <w:top w:val="single" w:color="auto" w:sz="2" w:space="0"/>
              <w:bottom w:val="single" w:color="auto" w:sz="8" w:space="0"/>
            </w:tcBorders>
            <w:shd w:val="clear" w:color="auto" w:fill="E6E6E6"/>
          </w:tcPr>
          <w:p w:rsidR="003C13F5" w:rsidP="003C13F5" w:rsidRDefault="003C13F5" w14:paraId="644E736B" w14:textId="2D94D319">
            <w:pPr>
              <w:pStyle w:val="Ledetekst"/>
              <w:spacing w:line="259" w:lineRule="auto"/>
            </w:pPr>
            <w:r>
              <w:t>Formål med utgivelsen</w:t>
            </w:r>
          </w:p>
        </w:tc>
        <w:tc>
          <w:tcPr>
            <w:tcW w:w="1134" w:type="dxa"/>
            <w:tcBorders>
              <w:top w:val="single" w:color="auto" w:sz="2" w:space="0"/>
              <w:bottom w:val="single" w:color="auto" w:sz="8" w:space="0"/>
            </w:tcBorders>
            <w:shd w:val="clear" w:color="auto" w:fill="E6E6E6"/>
          </w:tcPr>
          <w:p w:rsidR="003C13F5" w:rsidP="003C13F5" w:rsidRDefault="003C13F5" w14:paraId="30AEAE22" w14:textId="77777777">
            <w:pPr>
              <w:pStyle w:val="Ledetekst"/>
            </w:pPr>
            <w:r>
              <w:t>Rev. Dato</w:t>
            </w:r>
          </w:p>
        </w:tc>
        <w:tc>
          <w:tcPr>
            <w:tcW w:w="850" w:type="dxa"/>
            <w:tcBorders>
              <w:top w:val="single" w:color="auto" w:sz="2" w:space="0"/>
              <w:bottom w:val="single" w:color="auto" w:sz="8" w:space="0"/>
            </w:tcBorders>
            <w:shd w:val="clear" w:color="auto" w:fill="E6E6E6"/>
          </w:tcPr>
          <w:p w:rsidR="003C13F5" w:rsidP="003C13F5" w:rsidRDefault="003C13F5" w14:paraId="385B1529" w14:textId="77777777">
            <w:pPr>
              <w:pStyle w:val="Ledetekst"/>
            </w:pPr>
            <w:r>
              <w:t>Utarbeidet</w:t>
            </w:r>
          </w:p>
        </w:tc>
        <w:tc>
          <w:tcPr>
            <w:tcW w:w="1134" w:type="dxa"/>
            <w:tcBorders>
              <w:top w:val="single" w:color="auto" w:sz="2" w:space="0"/>
              <w:bottom w:val="single" w:color="auto" w:sz="8" w:space="0"/>
            </w:tcBorders>
            <w:shd w:val="clear" w:color="auto" w:fill="E6E6E6"/>
          </w:tcPr>
          <w:p w:rsidR="003C13F5" w:rsidP="003C13F5" w:rsidRDefault="003C13F5" w14:paraId="19479253" w14:textId="77777777">
            <w:pPr>
              <w:pStyle w:val="Ledetekst"/>
            </w:pPr>
            <w:r>
              <w:t>Kontroll</w:t>
            </w:r>
          </w:p>
        </w:tc>
        <w:tc>
          <w:tcPr>
            <w:tcW w:w="870" w:type="dxa"/>
            <w:gridSpan w:val="2"/>
            <w:tcBorders>
              <w:top w:val="single" w:color="auto" w:sz="2" w:space="0"/>
              <w:bottom w:val="single" w:color="auto" w:sz="8" w:space="0"/>
            </w:tcBorders>
            <w:shd w:val="clear" w:color="auto" w:fill="E6E6E6"/>
          </w:tcPr>
          <w:p w:rsidR="003C13F5" w:rsidP="003C13F5" w:rsidRDefault="003C13F5" w14:paraId="69C5381E" w14:textId="77777777">
            <w:pPr>
              <w:pStyle w:val="Ledetekst"/>
            </w:pPr>
            <w:r>
              <w:t>Godkjent</w:t>
            </w:r>
          </w:p>
        </w:tc>
      </w:tr>
      <w:tr w:rsidR="003C13F5" w:rsidTr="0181A2D4" w14:paraId="52282312" w14:textId="77777777">
        <w:trPr>
          <w:cantSplit/>
          <w:trHeight w:val="657"/>
          <w:jc w:val="right"/>
        </w:trPr>
        <w:tc>
          <w:tcPr>
            <w:tcW w:w="2684" w:type="dxa"/>
            <w:gridSpan w:val="3"/>
            <w:tcBorders>
              <w:top w:val="single" w:color="auto" w:sz="8" w:space="0"/>
            </w:tcBorders>
          </w:tcPr>
          <w:p w:rsidR="003C13F5" w:rsidP="003C13F5" w:rsidRDefault="003C13F5" w14:paraId="72F625F9" w14:textId="77777777">
            <w:pPr>
              <w:pStyle w:val="Ledetekst"/>
            </w:pPr>
            <w:r>
              <w:t>Kontraktor/leverandørs logo:</w:t>
            </w:r>
          </w:p>
          <w:p w:rsidR="003C13F5" w:rsidP="003C13F5" w:rsidRDefault="003C13F5" w14:paraId="681BC421" w14:textId="77777777">
            <w:pPr>
              <w:pStyle w:val="Undertittel"/>
            </w:pPr>
          </w:p>
        </w:tc>
        <w:tc>
          <w:tcPr>
            <w:tcW w:w="992" w:type="dxa"/>
            <w:tcBorders>
              <w:top w:val="single" w:color="auto" w:sz="8" w:space="0"/>
            </w:tcBorders>
          </w:tcPr>
          <w:p w:rsidR="003C13F5" w:rsidP="003C13F5" w:rsidRDefault="003C13F5" w14:paraId="0C401DCD" w14:textId="77777777">
            <w:pPr>
              <w:pStyle w:val="Ledetekst"/>
            </w:pPr>
            <w:r>
              <w:t xml:space="preserve">Bygg </w:t>
            </w:r>
            <w:proofErr w:type="spellStart"/>
            <w:r>
              <w:t>nr</w:t>
            </w:r>
            <w:proofErr w:type="spellEnd"/>
            <w:r>
              <w:t>:</w:t>
            </w:r>
          </w:p>
          <w:p w:rsidR="003C13F5" w:rsidP="003C13F5" w:rsidRDefault="003C13F5" w14:paraId="12C405F6" w14:textId="77777777">
            <w:pPr>
              <w:pStyle w:val="Undertittel"/>
            </w:pPr>
          </w:p>
        </w:tc>
        <w:tc>
          <w:tcPr>
            <w:tcW w:w="1134" w:type="dxa"/>
            <w:tcBorders>
              <w:top w:val="single" w:color="auto" w:sz="8" w:space="0"/>
            </w:tcBorders>
          </w:tcPr>
          <w:p w:rsidR="003C13F5" w:rsidP="003C13F5" w:rsidRDefault="003C13F5" w14:paraId="05256299" w14:textId="77777777">
            <w:pPr>
              <w:pStyle w:val="Ledetekst"/>
            </w:pPr>
            <w:r>
              <w:t>Etasje nr.:</w:t>
            </w:r>
          </w:p>
          <w:p w:rsidR="003C13F5" w:rsidP="003C13F5" w:rsidRDefault="003C13F5" w14:paraId="06442BDA" w14:textId="77777777">
            <w:pPr>
              <w:pStyle w:val="Undertittel"/>
            </w:pPr>
          </w:p>
        </w:tc>
        <w:tc>
          <w:tcPr>
            <w:tcW w:w="1984" w:type="dxa"/>
            <w:gridSpan w:val="2"/>
            <w:tcBorders>
              <w:top w:val="single" w:color="auto" w:sz="8" w:space="0"/>
            </w:tcBorders>
          </w:tcPr>
          <w:p w:rsidR="003C13F5" w:rsidP="003C13F5" w:rsidRDefault="003C13F5" w14:paraId="0052FA61" w14:textId="77777777">
            <w:pPr>
              <w:pStyle w:val="Ledetekst"/>
            </w:pPr>
            <w:proofErr w:type="spellStart"/>
            <w:r>
              <w:t>Systemgr</w:t>
            </w:r>
            <w:proofErr w:type="spellEnd"/>
            <w:r>
              <w:t>.:</w:t>
            </w:r>
          </w:p>
          <w:p w:rsidR="003C13F5" w:rsidP="003C13F5" w:rsidRDefault="003C13F5" w14:paraId="0A5C06DA" w14:textId="77777777">
            <w:pPr>
              <w:pStyle w:val="Undertittel"/>
            </w:pPr>
          </w:p>
        </w:tc>
        <w:tc>
          <w:tcPr>
            <w:tcW w:w="2004" w:type="dxa"/>
            <w:gridSpan w:val="3"/>
            <w:tcBorders>
              <w:top w:val="single" w:color="auto" w:sz="8" w:space="0"/>
            </w:tcBorders>
          </w:tcPr>
          <w:p w:rsidR="003C13F5" w:rsidP="003C13F5" w:rsidRDefault="003C13F5" w14:paraId="077F81BD" w14:textId="77777777">
            <w:pPr>
              <w:pStyle w:val="Ledetekst"/>
            </w:pPr>
            <w:r>
              <w:t>Antall sider:</w:t>
            </w:r>
          </w:p>
          <w:p w:rsidRPr="006404B3" w:rsidR="003C13F5" w:rsidP="003C13F5" w:rsidRDefault="003C13F5" w14:paraId="41A0D56A" w14:textId="2B90C6DE">
            <w:pPr>
              <w:pStyle w:val="Undertittel"/>
              <w:rPr>
                <w:szCs w:val="32"/>
              </w:rPr>
            </w:pPr>
            <w:r w:rsidRPr="006404B3">
              <w:rPr>
                <w:szCs w:val="32"/>
              </w:rPr>
              <w:t xml:space="preserve">Side </w:t>
            </w:r>
            <w:r w:rsidRPr="006404B3">
              <w:rPr>
                <w:rStyle w:val="Sidetall"/>
                <w:szCs w:val="32"/>
              </w:rPr>
              <w:fldChar w:fldCharType="begin"/>
            </w:r>
            <w:r w:rsidRPr="006404B3">
              <w:rPr>
                <w:rStyle w:val="Sidetall"/>
                <w:szCs w:val="32"/>
              </w:rPr>
              <w:instrText xml:space="preserve"> PAGE </w:instrText>
            </w:r>
            <w:r w:rsidRPr="006404B3">
              <w:rPr>
                <w:rStyle w:val="Sidetall"/>
                <w:szCs w:val="32"/>
              </w:rPr>
              <w:fldChar w:fldCharType="separate"/>
            </w:r>
            <w:r w:rsidRPr="006404B3">
              <w:rPr>
                <w:rStyle w:val="Sidetall"/>
                <w:noProof/>
                <w:szCs w:val="32"/>
              </w:rPr>
              <w:t>1</w:t>
            </w:r>
            <w:r w:rsidRPr="006404B3">
              <w:rPr>
                <w:rStyle w:val="Sidetall"/>
                <w:szCs w:val="32"/>
              </w:rPr>
              <w:fldChar w:fldCharType="end"/>
            </w:r>
            <w:r w:rsidRPr="006404B3">
              <w:rPr>
                <w:snapToGrid w:val="0"/>
                <w:szCs w:val="32"/>
              </w:rPr>
              <w:t xml:space="preserve"> av </w:t>
            </w:r>
            <w:r w:rsidRPr="006404B3">
              <w:rPr>
                <w:rStyle w:val="Sidetall"/>
                <w:szCs w:val="32"/>
              </w:rPr>
              <w:fldChar w:fldCharType="begin"/>
            </w:r>
            <w:r w:rsidRPr="006404B3">
              <w:rPr>
                <w:rStyle w:val="Sidetall"/>
                <w:szCs w:val="32"/>
              </w:rPr>
              <w:instrText xml:space="preserve"> NUMPAGES  \* MERGEFORMAT </w:instrText>
            </w:r>
            <w:r w:rsidRPr="006404B3">
              <w:rPr>
                <w:rStyle w:val="Sidetall"/>
                <w:szCs w:val="32"/>
              </w:rPr>
              <w:fldChar w:fldCharType="separate"/>
            </w:r>
            <w:r w:rsidRPr="003C13F5">
              <w:rPr>
                <w:rStyle w:val="Sidetall"/>
                <w:rFonts w:cs="Times New Roman"/>
                <w:noProof/>
                <w:szCs w:val="32"/>
              </w:rPr>
              <w:t>25</w:t>
            </w:r>
            <w:r w:rsidRPr="006404B3">
              <w:rPr>
                <w:rStyle w:val="Sidetall"/>
                <w:szCs w:val="32"/>
              </w:rPr>
              <w:fldChar w:fldCharType="end"/>
            </w:r>
          </w:p>
        </w:tc>
      </w:tr>
      <w:tr w:rsidR="003C13F5" w:rsidTr="0181A2D4" w14:paraId="504E9B95" w14:textId="77777777">
        <w:trPr>
          <w:cantSplit/>
          <w:trHeight w:val="839"/>
          <w:jc w:val="right"/>
        </w:trPr>
        <w:tc>
          <w:tcPr>
            <w:tcW w:w="1293" w:type="dxa"/>
            <w:gridSpan w:val="2"/>
          </w:tcPr>
          <w:p w:rsidR="003C13F5" w:rsidP="003C13F5" w:rsidRDefault="003C13F5" w14:paraId="68D63B22" w14:textId="77777777">
            <w:pPr>
              <w:pStyle w:val="Ledetekst"/>
            </w:pPr>
            <w:r>
              <w:t>Prosjekt:</w:t>
            </w:r>
          </w:p>
          <w:p w:rsidR="003C13F5" w:rsidP="003C13F5" w:rsidRDefault="003C13F5" w14:paraId="7DA78022" w14:textId="714309CE">
            <w:pPr>
              <w:pStyle w:val="Undertittel"/>
            </w:pPr>
            <w:bookmarkStart w:name="%Domain%" w:id="2"/>
            <w:r>
              <w:t>NSA</w:t>
            </w:r>
            <w:bookmarkEnd w:id="2"/>
          </w:p>
        </w:tc>
        <w:tc>
          <w:tcPr>
            <w:tcW w:w="1391" w:type="dxa"/>
          </w:tcPr>
          <w:p w:rsidR="003C13F5" w:rsidP="003C13F5" w:rsidRDefault="003C13F5" w14:paraId="1DEB9110" w14:textId="77777777">
            <w:pPr>
              <w:pStyle w:val="Ledetekst"/>
            </w:pPr>
            <w:proofErr w:type="spellStart"/>
            <w:r>
              <w:t>Utgivernr</w:t>
            </w:r>
            <w:proofErr w:type="spellEnd"/>
            <w:r>
              <w:t>:</w:t>
            </w:r>
          </w:p>
          <w:p w:rsidR="003C13F5" w:rsidP="003C13F5" w:rsidRDefault="003C13F5" w14:paraId="7128DE43" w14:textId="3493134A">
            <w:pPr>
              <w:pStyle w:val="Undertittel"/>
            </w:pPr>
            <w:bookmarkStart w:name="%OriginatorCode%" w:id="3"/>
            <w:r>
              <w:t>0000</w:t>
            </w:r>
            <w:bookmarkEnd w:id="3"/>
          </w:p>
        </w:tc>
        <w:tc>
          <w:tcPr>
            <w:tcW w:w="992" w:type="dxa"/>
          </w:tcPr>
          <w:p w:rsidR="003C13F5" w:rsidP="003C13F5" w:rsidRDefault="003C13F5" w14:paraId="47E3AD2C" w14:textId="77777777">
            <w:pPr>
              <w:pStyle w:val="Ledetekst"/>
            </w:pPr>
            <w:r>
              <w:t>Fag:</w:t>
            </w:r>
          </w:p>
          <w:p w:rsidR="003C13F5" w:rsidP="003C13F5" w:rsidRDefault="003C13F5" w14:paraId="04773C24" w14:textId="3803AC5A">
            <w:pPr>
              <w:pStyle w:val="Undertittel"/>
            </w:pPr>
            <w:bookmarkStart w:name="%MainArea%" w:id="4"/>
            <w:r>
              <w:t>Z</w:t>
            </w:r>
            <w:bookmarkEnd w:id="4"/>
          </w:p>
        </w:tc>
        <w:tc>
          <w:tcPr>
            <w:tcW w:w="1134" w:type="dxa"/>
          </w:tcPr>
          <w:p w:rsidR="003C13F5" w:rsidP="003C13F5" w:rsidRDefault="003C13F5" w14:paraId="6D4AEBAB" w14:textId="77777777">
            <w:pPr>
              <w:pStyle w:val="Ledetekst"/>
            </w:pPr>
            <w:proofErr w:type="spellStart"/>
            <w:r>
              <w:t>Dok.type</w:t>
            </w:r>
            <w:proofErr w:type="spellEnd"/>
            <w:r>
              <w:t xml:space="preserve">: </w:t>
            </w:r>
          </w:p>
          <w:p w:rsidR="003C13F5" w:rsidP="003C13F5" w:rsidRDefault="003C13F5" w14:paraId="6E4000F8" w14:textId="0DA0D07D">
            <w:pPr>
              <w:pStyle w:val="Undertittel"/>
            </w:pPr>
            <w:bookmarkStart w:name="%DocumentType%" w:id="5"/>
            <w:r>
              <w:t>SP</w:t>
            </w:r>
            <w:bookmarkEnd w:id="5"/>
          </w:p>
        </w:tc>
        <w:tc>
          <w:tcPr>
            <w:tcW w:w="1984" w:type="dxa"/>
            <w:gridSpan w:val="2"/>
          </w:tcPr>
          <w:p w:rsidR="003C13F5" w:rsidP="003C13F5" w:rsidRDefault="003C13F5" w14:paraId="2872220E" w14:textId="77777777">
            <w:pPr>
              <w:pStyle w:val="Ledetekst"/>
            </w:pPr>
            <w:proofErr w:type="spellStart"/>
            <w:r>
              <w:t>Løpenr</w:t>
            </w:r>
            <w:proofErr w:type="spellEnd"/>
            <w:r>
              <w:t>:</w:t>
            </w:r>
          </w:p>
          <w:p w:rsidR="003C13F5" w:rsidP="003C13F5" w:rsidRDefault="003C13F5" w14:paraId="3D914595" w14:textId="4FA1EBD2">
            <w:pPr>
              <w:pStyle w:val="Undertittel"/>
            </w:pPr>
            <w:bookmarkStart w:name="%SequenceNumber%" w:id="6"/>
            <w:r>
              <w:t>0419</w:t>
            </w:r>
            <w:bookmarkEnd w:id="6"/>
          </w:p>
        </w:tc>
        <w:tc>
          <w:tcPr>
            <w:tcW w:w="1225" w:type="dxa"/>
            <w:gridSpan w:val="2"/>
          </w:tcPr>
          <w:p w:rsidR="003C13F5" w:rsidP="003C13F5" w:rsidRDefault="003C13F5" w14:paraId="09273E72" w14:textId="77777777">
            <w:pPr>
              <w:pStyle w:val="Ledetekst"/>
            </w:pPr>
            <w:r>
              <w:t>Rev.nr.:</w:t>
            </w:r>
          </w:p>
          <w:p w:rsidR="003C13F5" w:rsidP="003C13F5" w:rsidRDefault="003C13F5" w14:paraId="419362AC" w14:textId="6C12326B">
            <w:pPr>
              <w:pStyle w:val="Undertittel"/>
            </w:pPr>
            <w:bookmarkStart w:name="%Rev%" w:id="7"/>
            <w:r>
              <w:t>01</w:t>
            </w:r>
            <w:bookmarkEnd w:id="7"/>
          </w:p>
        </w:tc>
        <w:tc>
          <w:tcPr>
            <w:tcW w:w="779" w:type="dxa"/>
          </w:tcPr>
          <w:p w:rsidR="003C13F5" w:rsidP="003C13F5" w:rsidRDefault="003C13F5" w14:paraId="4E3D305B" w14:textId="77777777">
            <w:pPr>
              <w:pStyle w:val="Ledetekst"/>
            </w:pPr>
            <w:r>
              <w:t>Status:</w:t>
            </w:r>
          </w:p>
          <w:p w:rsidR="003C13F5" w:rsidP="003C13F5" w:rsidRDefault="003C13F5" w14:paraId="1C750507" w14:textId="026950B4">
            <w:pPr>
              <w:pStyle w:val="Undertittel"/>
            </w:pPr>
            <w:r>
              <w:t>G</w:t>
            </w:r>
          </w:p>
        </w:tc>
      </w:tr>
    </w:tbl>
    <w:p w:rsidR="0181A2D4" w:rsidP="0181A2D4" w:rsidRDefault="0181A2D4" w14:paraId="2EDE2B3C" w14:textId="3EA774E5">
      <w:pPr>
        <w:pStyle w:val="Tittel"/>
        <w:jc w:val="left"/>
      </w:pPr>
    </w:p>
    <w:p w:rsidR="000B785F" w:rsidP="000B785F" w:rsidRDefault="00906AB9" w14:paraId="48B47222" w14:textId="342AE536">
      <w:pPr>
        <w:pStyle w:val="Tittel"/>
        <w:jc w:val="left"/>
      </w:pPr>
      <w:r>
        <w:t>Revisjonsendringer</w:t>
      </w:r>
    </w:p>
    <w:tbl>
      <w:tblPr>
        <w:tblStyle w:val="Tabellrutenett"/>
        <w:tblW w:w="0" w:type="auto"/>
        <w:tblLook w:val="04A0" w:firstRow="1" w:lastRow="0" w:firstColumn="1" w:lastColumn="0" w:noHBand="0" w:noVBand="1"/>
      </w:tblPr>
      <w:tblGrid>
        <w:gridCol w:w="846"/>
        <w:gridCol w:w="8499"/>
      </w:tblGrid>
      <w:tr w:rsidR="00B37414" w:rsidTr="52E433E5" w14:paraId="666D9301" w14:textId="77777777">
        <w:tc>
          <w:tcPr>
            <w:tcW w:w="846" w:type="dxa"/>
          </w:tcPr>
          <w:p w:rsidRPr="00D6767F" w:rsidR="000B785F" w:rsidP="00BB6E60" w:rsidRDefault="00906AB9" w14:paraId="4D8B6555" w14:textId="77777777">
            <w:pPr>
              <w:rPr>
                <w:b/>
                <w:bCs/>
              </w:rPr>
            </w:pPr>
            <w:r w:rsidRPr="00D6767F">
              <w:rPr>
                <w:b/>
                <w:bCs/>
              </w:rPr>
              <w:t>Rev.:</w:t>
            </w:r>
          </w:p>
        </w:tc>
        <w:tc>
          <w:tcPr>
            <w:tcW w:w="8499" w:type="dxa"/>
          </w:tcPr>
          <w:p w:rsidRPr="00D6767F" w:rsidR="000B785F" w:rsidP="00BB6E60" w:rsidRDefault="00906AB9" w14:paraId="77BB45B1" w14:textId="77777777">
            <w:pPr>
              <w:rPr>
                <w:b/>
                <w:bCs/>
              </w:rPr>
            </w:pPr>
            <w:r w:rsidRPr="00D6767F">
              <w:rPr>
                <w:b/>
                <w:bCs/>
              </w:rPr>
              <w:t>Beskrivelse</w:t>
            </w:r>
            <w:r>
              <w:rPr>
                <w:b/>
                <w:bCs/>
              </w:rPr>
              <w:t xml:space="preserve"> av endring</w:t>
            </w:r>
          </w:p>
        </w:tc>
      </w:tr>
      <w:tr w:rsidR="00B37414" w:rsidTr="52E433E5" w14:paraId="72B613A5" w14:textId="77777777">
        <w:tc>
          <w:tcPr>
            <w:tcW w:w="846" w:type="dxa"/>
          </w:tcPr>
          <w:p w:rsidR="00936B51" w:rsidP="00504CDB" w:rsidRDefault="00936B51" w14:paraId="2D576D49" w14:textId="1FC0DBEE">
            <w:pPr>
              <w:rPr>
                <w:sz w:val="22"/>
                <w:szCs w:val="22"/>
              </w:rPr>
            </w:pPr>
          </w:p>
        </w:tc>
        <w:tc>
          <w:tcPr>
            <w:tcW w:w="8499" w:type="dxa"/>
          </w:tcPr>
          <w:p w:rsidR="00936B51" w:rsidP="009508C1" w:rsidRDefault="00936B51" w14:paraId="0E086276" w14:textId="43D3646F">
            <w:pPr>
              <w:rPr>
                <w:sz w:val="22"/>
                <w:szCs w:val="22"/>
              </w:rPr>
            </w:pPr>
          </w:p>
        </w:tc>
      </w:tr>
    </w:tbl>
    <w:p w:rsidR="000B785F" w:rsidP="000B785F" w:rsidRDefault="000B785F" w14:paraId="481521BE" w14:textId="77777777"/>
    <w:p w:rsidR="0181A2D4" w:rsidRDefault="0181A2D4" w14:paraId="63F3646E" w14:textId="65584800"/>
    <w:p w:rsidR="0181A2D4" w:rsidRDefault="0181A2D4" w14:paraId="5A0DC44F" w14:textId="685A8E49"/>
    <w:p w:rsidR="0181A2D4" w:rsidRDefault="0181A2D4" w14:paraId="647EEAC5" w14:textId="426D55AD"/>
    <w:p w:rsidR="0181A2D4" w:rsidRDefault="0181A2D4" w14:paraId="6AA0A9C6" w14:textId="5E4BFE3D"/>
    <w:p w:rsidR="0181A2D4" w:rsidRDefault="0181A2D4" w14:paraId="6427B15A" w14:textId="61AC1657"/>
    <w:p w:rsidR="0181A2D4" w:rsidRDefault="0181A2D4" w14:paraId="32EA7349" w14:textId="09BD0BD8"/>
    <w:p w:rsidR="0181A2D4" w:rsidRDefault="0181A2D4" w14:paraId="6779274D" w14:textId="469F165A"/>
    <w:p w:rsidR="0181A2D4" w:rsidRDefault="0181A2D4" w14:paraId="099F2789" w14:textId="6B24204F"/>
    <w:p w:rsidR="0181A2D4" w:rsidRDefault="0181A2D4" w14:paraId="50A262EC" w14:textId="7CD1A5FB"/>
    <w:p w:rsidR="0181A2D4" w:rsidRDefault="0181A2D4" w14:paraId="715DC9B0" w14:textId="59F9D0DC"/>
    <w:p w:rsidR="0181A2D4" w:rsidRDefault="0181A2D4" w14:paraId="4B83334F" w14:textId="756C33DE"/>
    <w:p w:rsidR="0181A2D4" w:rsidRDefault="0181A2D4" w14:paraId="46BB8245" w14:textId="4706AA45"/>
    <w:p w:rsidR="0181A2D4" w:rsidRDefault="0181A2D4" w14:paraId="545D0934" w14:textId="0F39A96A"/>
    <w:p w:rsidR="0181A2D4" w:rsidRDefault="0181A2D4" w14:paraId="27118BEA" w14:textId="5776843C"/>
    <w:p w:rsidR="0181A2D4" w:rsidRDefault="0181A2D4" w14:paraId="49E856A3" w14:textId="5566D065"/>
    <w:p w:rsidR="0181A2D4" w:rsidRDefault="0181A2D4" w14:paraId="2F6D51E2" w14:textId="46326C1E"/>
    <w:p w:rsidR="0181A2D4" w:rsidP="0181A2D4" w:rsidRDefault="0181A2D4" w14:paraId="32896A53" w14:textId="519AB5E4"/>
    <w:p w:rsidR="003C203E" w:rsidP="0181A2D4" w:rsidRDefault="003C203E" w14:paraId="68E76641" w14:textId="77777777"/>
    <w:p w:rsidR="003C203E" w:rsidP="0181A2D4" w:rsidRDefault="003C203E" w14:paraId="1DD940DD" w14:textId="77777777"/>
    <w:p w:rsidR="003C203E" w:rsidP="0181A2D4" w:rsidRDefault="003C203E" w14:paraId="5C602F3C" w14:textId="77777777"/>
    <w:p w:rsidR="003C203E" w:rsidP="0181A2D4" w:rsidRDefault="003C203E" w14:paraId="4BDCF963" w14:textId="77777777"/>
    <w:p w:rsidR="003C203E" w:rsidP="0181A2D4" w:rsidRDefault="003C203E" w14:paraId="0A24548C" w14:textId="77777777"/>
    <w:p w:rsidR="003C203E" w:rsidP="0181A2D4" w:rsidRDefault="003C203E" w14:paraId="6C7FCA38" w14:textId="77777777"/>
    <w:p w:rsidRPr="00F9367D" w:rsidR="006555EF" w:rsidP="00F9367D" w:rsidRDefault="00906AB9" w14:paraId="6D186D61" w14:textId="71DD0BA8">
      <w:pPr>
        <w:rPr>
          <w:rFonts w:asciiTheme="majorHAnsi" w:hAnsiTheme="majorHAnsi"/>
          <w:b/>
          <w:sz w:val="48"/>
          <w:szCs w:val="48"/>
        </w:rPr>
      </w:pPr>
      <w:r w:rsidRPr="00F9367D">
        <w:rPr>
          <w:rFonts w:asciiTheme="majorHAnsi" w:hAnsiTheme="majorHAnsi"/>
          <w:b/>
          <w:sz w:val="48"/>
          <w:szCs w:val="48"/>
        </w:rPr>
        <w:t>Innholdsfortegnelse</w:t>
      </w:r>
    </w:p>
    <w:p w:rsidR="00BB6F94" w:rsidP="4C187A59" w:rsidRDefault="4C187A59" w14:paraId="2CC68450" w14:textId="3B01929E">
      <w:pPr>
        <w:pStyle w:val="INNH1"/>
        <w:tabs>
          <w:tab w:val="left" w:pos="555"/>
          <w:tab w:val="right" w:leader="dot" w:pos="9345"/>
        </w:tabs>
        <w:rPr>
          <w:rFonts w:asciiTheme="minorHAnsi" w:hAnsiTheme="minorHAnsi" w:eastAsiaTheme="minorEastAsia" w:cstheme="minorBidi"/>
          <w:noProof/>
          <w:sz w:val="24"/>
          <w:szCs w:val="24"/>
        </w:rPr>
      </w:pPr>
      <w:r>
        <w:fldChar w:fldCharType="begin"/>
      </w:r>
      <w:r w:rsidR="00BB6F94">
        <w:instrText>TOC \o "1-2" \z \u \h</w:instrText>
      </w:r>
      <w:r>
        <w:fldChar w:fldCharType="separate"/>
      </w:r>
      <w:hyperlink w:anchor="_Toc2006473038">
        <w:r w:rsidRPr="4C187A59">
          <w:rPr>
            <w:rStyle w:val="Hyperkobling"/>
          </w:rPr>
          <w:t>1</w:t>
        </w:r>
        <w:r w:rsidR="00BB6F94">
          <w:tab/>
        </w:r>
        <w:r w:rsidRPr="4C187A59">
          <w:rPr>
            <w:rStyle w:val="Hyperkobling"/>
          </w:rPr>
          <w:t>Generelt om konkurransen</w:t>
        </w:r>
        <w:r w:rsidR="00BB6F94">
          <w:tab/>
        </w:r>
        <w:r w:rsidR="00BB6F94">
          <w:fldChar w:fldCharType="begin"/>
        </w:r>
        <w:r w:rsidR="00BB6F94">
          <w:instrText>PAGEREF _Toc2006473038 \h</w:instrText>
        </w:r>
        <w:r w:rsidR="00BB6F94">
          <w:fldChar w:fldCharType="separate"/>
        </w:r>
        <w:r w:rsidRPr="4C187A59">
          <w:rPr>
            <w:rStyle w:val="Hyperkobling"/>
          </w:rPr>
          <w:t>3</w:t>
        </w:r>
        <w:r w:rsidR="00BB6F94">
          <w:fldChar w:fldCharType="end"/>
        </w:r>
      </w:hyperlink>
    </w:p>
    <w:p w:rsidR="00BB6F94" w:rsidP="4C187A59" w:rsidRDefault="4C187A59" w14:paraId="56CEB6D2" w14:textId="22BECCC3">
      <w:pPr>
        <w:pStyle w:val="INNH2"/>
        <w:tabs>
          <w:tab w:val="left" w:pos="720"/>
        </w:tabs>
        <w:rPr>
          <w:rFonts w:asciiTheme="minorHAnsi" w:hAnsiTheme="minorHAnsi" w:eastAsiaTheme="minorEastAsia" w:cstheme="minorBidi"/>
          <w:noProof/>
        </w:rPr>
      </w:pPr>
      <w:hyperlink w:anchor="_Toc1466931241">
        <w:r w:rsidRPr="4C187A59">
          <w:rPr>
            <w:rStyle w:val="Hyperkobling"/>
          </w:rPr>
          <w:t>1.1</w:t>
        </w:r>
        <w:r w:rsidR="0181A2D4">
          <w:tab/>
        </w:r>
        <w:r w:rsidRPr="4C187A59">
          <w:rPr>
            <w:rStyle w:val="Hyperkobling"/>
          </w:rPr>
          <w:t>Byggherren</w:t>
        </w:r>
        <w:r w:rsidR="0181A2D4">
          <w:tab/>
        </w:r>
        <w:r w:rsidR="0181A2D4">
          <w:fldChar w:fldCharType="begin"/>
        </w:r>
        <w:r w:rsidR="0181A2D4">
          <w:instrText>PAGEREF _Toc1466931241 \h</w:instrText>
        </w:r>
        <w:r w:rsidR="0181A2D4">
          <w:fldChar w:fldCharType="separate"/>
        </w:r>
        <w:r w:rsidRPr="4C187A59">
          <w:rPr>
            <w:rStyle w:val="Hyperkobling"/>
          </w:rPr>
          <w:t>3</w:t>
        </w:r>
        <w:r w:rsidR="0181A2D4">
          <w:fldChar w:fldCharType="end"/>
        </w:r>
      </w:hyperlink>
    </w:p>
    <w:p w:rsidR="00BB6F94" w:rsidP="4C187A59" w:rsidRDefault="4C187A59" w14:paraId="53487440" w14:textId="0B9BF9F0">
      <w:pPr>
        <w:pStyle w:val="INNH2"/>
        <w:tabs>
          <w:tab w:val="left" w:pos="720"/>
        </w:tabs>
        <w:rPr>
          <w:rFonts w:asciiTheme="minorHAnsi" w:hAnsiTheme="minorHAnsi" w:eastAsiaTheme="minorEastAsia" w:cstheme="minorBidi"/>
          <w:noProof/>
        </w:rPr>
      </w:pPr>
      <w:hyperlink w:anchor="_Toc2101417125">
        <w:r w:rsidRPr="4C187A59">
          <w:rPr>
            <w:rStyle w:val="Hyperkobling"/>
          </w:rPr>
          <w:t>1.2</w:t>
        </w:r>
        <w:r w:rsidR="0181A2D4">
          <w:tab/>
        </w:r>
        <w:r w:rsidRPr="4C187A59">
          <w:rPr>
            <w:rStyle w:val="Hyperkobling"/>
          </w:rPr>
          <w:t>Orientering om prosjektet</w:t>
        </w:r>
        <w:r w:rsidR="0181A2D4">
          <w:tab/>
        </w:r>
        <w:r w:rsidR="0181A2D4">
          <w:fldChar w:fldCharType="begin"/>
        </w:r>
        <w:r w:rsidR="0181A2D4">
          <w:instrText>PAGEREF _Toc2101417125 \h</w:instrText>
        </w:r>
        <w:r w:rsidR="0181A2D4">
          <w:fldChar w:fldCharType="separate"/>
        </w:r>
        <w:r w:rsidRPr="4C187A59">
          <w:rPr>
            <w:rStyle w:val="Hyperkobling"/>
          </w:rPr>
          <w:t>3</w:t>
        </w:r>
        <w:r w:rsidR="0181A2D4">
          <w:fldChar w:fldCharType="end"/>
        </w:r>
      </w:hyperlink>
    </w:p>
    <w:p w:rsidR="00BB6F94" w:rsidP="4C187A59" w:rsidRDefault="4C187A59" w14:paraId="1DA08C8D" w14:textId="7CB6EDD9">
      <w:pPr>
        <w:pStyle w:val="INNH2"/>
        <w:tabs>
          <w:tab w:val="left" w:pos="720"/>
        </w:tabs>
        <w:rPr>
          <w:rFonts w:asciiTheme="minorHAnsi" w:hAnsiTheme="minorHAnsi" w:eastAsiaTheme="minorEastAsia" w:cstheme="minorBidi"/>
          <w:noProof/>
        </w:rPr>
      </w:pPr>
      <w:hyperlink w:anchor="_Toc1103409653">
        <w:r w:rsidRPr="4C187A59">
          <w:rPr>
            <w:rStyle w:val="Hyperkobling"/>
          </w:rPr>
          <w:t>1.3</w:t>
        </w:r>
        <w:r w:rsidR="0181A2D4">
          <w:tab/>
        </w:r>
        <w:r w:rsidRPr="4C187A59">
          <w:rPr>
            <w:rStyle w:val="Hyperkobling"/>
          </w:rPr>
          <w:t>Orientering om oppdraget</w:t>
        </w:r>
        <w:r w:rsidR="0181A2D4">
          <w:tab/>
        </w:r>
        <w:r w:rsidR="0181A2D4">
          <w:fldChar w:fldCharType="begin"/>
        </w:r>
        <w:r w:rsidR="0181A2D4">
          <w:instrText>PAGEREF _Toc1103409653 \h</w:instrText>
        </w:r>
        <w:r w:rsidR="0181A2D4">
          <w:fldChar w:fldCharType="separate"/>
        </w:r>
        <w:r w:rsidRPr="4C187A59">
          <w:rPr>
            <w:rStyle w:val="Hyperkobling"/>
          </w:rPr>
          <w:t>4</w:t>
        </w:r>
        <w:r w:rsidR="0181A2D4">
          <w:fldChar w:fldCharType="end"/>
        </w:r>
      </w:hyperlink>
    </w:p>
    <w:p w:rsidR="00BB6F94" w:rsidP="4C187A59" w:rsidRDefault="4C187A59" w14:paraId="333CB3C6" w14:textId="4B966778">
      <w:pPr>
        <w:pStyle w:val="INNH2"/>
        <w:tabs>
          <w:tab w:val="left" w:pos="720"/>
        </w:tabs>
        <w:rPr>
          <w:rFonts w:asciiTheme="minorHAnsi" w:hAnsiTheme="minorHAnsi" w:eastAsiaTheme="minorEastAsia" w:cstheme="minorBidi"/>
          <w:noProof/>
        </w:rPr>
      </w:pPr>
      <w:hyperlink w:anchor="_Toc252016427">
        <w:r w:rsidRPr="4C187A59">
          <w:rPr>
            <w:rStyle w:val="Hyperkobling"/>
          </w:rPr>
          <w:t>1.4</w:t>
        </w:r>
        <w:r w:rsidR="0181A2D4">
          <w:tab/>
        </w:r>
        <w:r w:rsidRPr="4C187A59">
          <w:rPr>
            <w:rStyle w:val="Hyperkobling"/>
          </w:rPr>
          <w:t>Alminnelige kontraktsbestemmelser</w:t>
        </w:r>
        <w:r w:rsidR="0181A2D4">
          <w:tab/>
        </w:r>
        <w:r w:rsidR="0181A2D4">
          <w:fldChar w:fldCharType="begin"/>
        </w:r>
        <w:r w:rsidR="0181A2D4">
          <w:instrText>PAGEREF _Toc252016427 \h</w:instrText>
        </w:r>
        <w:r w:rsidR="0181A2D4">
          <w:fldChar w:fldCharType="separate"/>
        </w:r>
        <w:r w:rsidRPr="4C187A59">
          <w:rPr>
            <w:rStyle w:val="Hyperkobling"/>
          </w:rPr>
          <w:t>5</w:t>
        </w:r>
        <w:r w:rsidR="0181A2D4">
          <w:fldChar w:fldCharType="end"/>
        </w:r>
      </w:hyperlink>
    </w:p>
    <w:p w:rsidR="00BB6F94" w:rsidP="4C187A59" w:rsidRDefault="4C187A59" w14:paraId="3AC96F66" w14:textId="55433BB0">
      <w:pPr>
        <w:pStyle w:val="INNH1"/>
        <w:tabs>
          <w:tab w:val="left" w:pos="555"/>
          <w:tab w:val="right" w:leader="dot" w:pos="9345"/>
        </w:tabs>
        <w:rPr>
          <w:rFonts w:asciiTheme="minorHAnsi" w:hAnsiTheme="minorHAnsi" w:eastAsiaTheme="minorEastAsia" w:cstheme="minorBidi"/>
          <w:noProof/>
        </w:rPr>
      </w:pPr>
      <w:hyperlink w:anchor="_Toc634438984">
        <w:r w:rsidRPr="4C187A59">
          <w:rPr>
            <w:rStyle w:val="Hyperkobling"/>
          </w:rPr>
          <w:t>2</w:t>
        </w:r>
        <w:r w:rsidR="0181A2D4">
          <w:tab/>
        </w:r>
        <w:r w:rsidRPr="4C187A59">
          <w:rPr>
            <w:rStyle w:val="Hyperkobling"/>
          </w:rPr>
          <w:t>Regler for gjennomføring av konkurransen</w:t>
        </w:r>
        <w:r w:rsidR="0181A2D4">
          <w:tab/>
        </w:r>
        <w:r w:rsidR="0181A2D4">
          <w:fldChar w:fldCharType="begin"/>
        </w:r>
        <w:r w:rsidR="0181A2D4">
          <w:instrText>PAGEREF _Toc634438984 \h</w:instrText>
        </w:r>
        <w:r w:rsidR="0181A2D4">
          <w:fldChar w:fldCharType="separate"/>
        </w:r>
        <w:r w:rsidRPr="4C187A59">
          <w:rPr>
            <w:rStyle w:val="Hyperkobling"/>
          </w:rPr>
          <w:t>5</w:t>
        </w:r>
        <w:r w:rsidR="0181A2D4">
          <w:fldChar w:fldCharType="end"/>
        </w:r>
      </w:hyperlink>
    </w:p>
    <w:p w:rsidR="00BB6F94" w:rsidP="4C187A59" w:rsidRDefault="4C187A59" w14:paraId="5CC365EF" w14:textId="3FABF51F">
      <w:pPr>
        <w:pStyle w:val="INNH2"/>
        <w:tabs>
          <w:tab w:val="left" w:pos="720"/>
        </w:tabs>
        <w:rPr>
          <w:rFonts w:asciiTheme="minorHAnsi" w:hAnsiTheme="minorHAnsi" w:eastAsiaTheme="minorEastAsia" w:cstheme="minorBidi"/>
          <w:noProof/>
        </w:rPr>
      </w:pPr>
      <w:hyperlink w:anchor="_Toc706870661">
        <w:r w:rsidRPr="4C187A59">
          <w:rPr>
            <w:rStyle w:val="Hyperkobling"/>
          </w:rPr>
          <w:t>2.1</w:t>
        </w:r>
        <w:r w:rsidR="0181A2D4">
          <w:tab/>
        </w:r>
        <w:r w:rsidRPr="4C187A59">
          <w:rPr>
            <w:rStyle w:val="Hyperkobling"/>
          </w:rPr>
          <w:t>Anskaffelsesprosedyre</w:t>
        </w:r>
        <w:r w:rsidR="0181A2D4">
          <w:tab/>
        </w:r>
        <w:r w:rsidR="0181A2D4">
          <w:fldChar w:fldCharType="begin"/>
        </w:r>
        <w:r w:rsidR="0181A2D4">
          <w:instrText>PAGEREF _Toc706870661 \h</w:instrText>
        </w:r>
        <w:r w:rsidR="0181A2D4">
          <w:fldChar w:fldCharType="separate"/>
        </w:r>
        <w:r w:rsidRPr="4C187A59">
          <w:rPr>
            <w:rStyle w:val="Hyperkobling"/>
          </w:rPr>
          <w:t>5</w:t>
        </w:r>
        <w:r w:rsidR="0181A2D4">
          <w:fldChar w:fldCharType="end"/>
        </w:r>
      </w:hyperlink>
    </w:p>
    <w:p w:rsidR="00BB6F94" w:rsidP="4C187A59" w:rsidRDefault="4C187A59" w14:paraId="4F2A5F69" w14:textId="0D6E2B5C">
      <w:pPr>
        <w:pStyle w:val="INNH2"/>
        <w:tabs>
          <w:tab w:val="left" w:pos="720"/>
        </w:tabs>
        <w:rPr>
          <w:rFonts w:asciiTheme="minorHAnsi" w:hAnsiTheme="minorHAnsi" w:eastAsiaTheme="minorEastAsia" w:cstheme="minorBidi"/>
          <w:noProof/>
        </w:rPr>
      </w:pPr>
      <w:hyperlink w:anchor="_Toc234432237">
        <w:r w:rsidRPr="4C187A59">
          <w:rPr>
            <w:rStyle w:val="Hyperkobling"/>
          </w:rPr>
          <w:t>2.2</w:t>
        </w:r>
        <w:r w:rsidR="0181A2D4">
          <w:tab/>
        </w:r>
        <w:r w:rsidRPr="4C187A59">
          <w:rPr>
            <w:rStyle w:val="Hyperkobling"/>
          </w:rPr>
          <w:t>Anskaffelsesdokumentasjonen</w:t>
        </w:r>
        <w:r w:rsidR="0181A2D4">
          <w:tab/>
        </w:r>
        <w:r w:rsidR="0181A2D4">
          <w:fldChar w:fldCharType="begin"/>
        </w:r>
        <w:r w:rsidR="0181A2D4">
          <w:instrText>PAGEREF _Toc234432237 \h</w:instrText>
        </w:r>
        <w:r w:rsidR="0181A2D4">
          <w:fldChar w:fldCharType="separate"/>
        </w:r>
        <w:r w:rsidRPr="4C187A59">
          <w:rPr>
            <w:rStyle w:val="Hyperkobling"/>
          </w:rPr>
          <w:t>5</w:t>
        </w:r>
        <w:r w:rsidR="0181A2D4">
          <w:fldChar w:fldCharType="end"/>
        </w:r>
      </w:hyperlink>
    </w:p>
    <w:p w:rsidR="00BB6F94" w:rsidP="4C187A59" w:rsidRDefault="4C187A59" w14:paraId="279B13F7" w14:textId="2737D4F7">
      <w:pPr>
        <w:pStyle w:val="INNH2"/>
        <w:tabs>
          <w:tab w:val="left" w:pos="720"/>
        </w:tabs>
        <w:rPr>
          <w:rFonts w:asciiTheme="minorHAnsi" w:hAnsiTheme="minorHAnsi" w:eastAsiaTheme="minorEastAsia" w:cstheme="minorBidi"/>
          <w:noProof/>
        </w:rPr>
      </w:pPr>
      <w:hyperlink w:anchor="_Toc219076149">
        <w:r w:rsidRPr="4C187A59">
          <w:rPr>
            <w:rStyle w:val="Hyperkobling"/>
          </w:rPr>
          <w:t>2.3</w:t>
        </w:r>
        <w:r w:rsidR="0181A2D4">
          <w:tab/>
        </w:r>
        <w:r w:rsidRPr="4C187A59">
          <w:rPr>
            <w:rStyle w:val="Hyperkobling"/>
          </w:rPr>
          <w:t>Korrigeringer, suppleringer eller endringer i anskaffelsesdokumentene</w:t>
        </w:r>
        <w:r w:rsidR="0181A2D4">
          <w:tab/>
        </w:r>
        <w:r w:rsidR="0181A2D4">
          <w:fldChar w:fldCharType="begin"/>
        </w:r>
        <w:r w:rsidR="0181A2D4">
          <w:instrText>PAGEREF _Toc219076149 \h</w:instrText>
        </w:r>
        <w:r w:rsidR="0181A2D4">
          <w:fldChar w:fldCharType="separate"/>
        </w:r>
        <w:r w:rsidRPr="4C187A59">
          <w:rPr>
            <w:rStyle w:val="Hyperkobling"/>
          </w:rPr>
          <w:t>7</w:t>
        </w:r>
        <w:r w:rsidR="0181A2D4">
          <w:fldChar w:fldCharType="end"/>
        </w:r>
      </w:hyperlink>
    </w:p>
    <w:p w:rsidR="00BB6F94" w:rsidP="4C187A59" w:rsidRDefault="4C187A59" w14:paraId="0359B5E3" w14:textId="3ECE667C">
      <w:pPr>
        <w:pStyle w:val="INNH2"/>
        <w:tabs>
          <w:tab w:val="left" w:pos="720"/>
        </w:tabs>
        <w:rPr>
          <w:rFonts w:asciiTheme="minorHAnsi" w:hAnsiTheme="minorHAnsi" w:eastAsiaTheme="minorEastAsia" w:cstheme="minorBidi"/>
          <w:noProof/>
        </w:rPr>
      </w:pPr>
      <w:hyperlink w:anchor="_Toc827423955">
        <w:r w:rsidRPr="4C187A59">
          <w:rPr>
            <w:rStyle w:val="Hyperkobling"/>
          </w:rPr>
          <w:t>2.4</w:t>
        </w:r>
        <w:r w:rsidR="0181A2D4">
          <w:tab/>
        </w:r>
        <w:r w:rsidRPr="4C187A59">
          <w:rPr>
            <w:rStyle w:val="Hyperkobling"/>
          </w:rPr>
          <w:t>Språk</w:t>
        </w:r>
        <w:r w:rsidR="0181A2D4">
          <w:tab/>
        </w:r>
        <w:r w:rsidR="0181A2D4">
          <w:fldChar w:fldCharType="begin"/>
        </w:r>
        <w:r w:rsidR="0181A2D4">
          <w:instrText>PAGEREF _Toc827423955 \h</w:instrText>
        </w:r>
        <w:r w:rsidR="0181A2D4">
          <w:fldChar w:fldCharType="separate"/>
        </w:r>
        <w:r w:rsidRPr="4C187A59">
          <w:rPr>
            <w:rStyle w:val="Hyperkobling"/>
          </w:rPr>
          <w:t>7</w:t>
        </w:r>
        <w:r w:rsidR="0181A2D4">
          <w:fldChar w:fldCharType="end"/>
        </w:r>
      </w:hyperlink>
    </w:p>
    <w:p w:rsidR="00BB6F94" w:rsidP="4C187A59" w:rsidRDefault="4C187A59" w14:paraId="23A38010" w14:textId="613F16F5">
      <w:pPr>
        <w:pStyle w:val="INNH2"/>
        <w:tabs>
          <w:tab w:val="left" w:pos="720"/>
        </w:tabs>
        <w:rPr>
          <w:rFonts w:asciiTheme="minorHAnsi" w:hAnsiTheme="minorHAnsi" w:eastAsiaTheme="minorEastAsia" w:cstheme="minorBidi"/>
          <w:noProof/>
        </w:rPr>
      </w:pPr>
      <w:hyperlink w:anchor="_Toc439210901">
        <w:r w:rsidRPr="4C187A59">
          <w:rPr>
            <w:rStyle w:val="Hyperkobling"/>
          </w:rPr>
          <w:t>2.5</w:t>
        </w:r>
        <w:r w:rsidR="0181A2D4">
          <w:tab/>
        </w:r>
        <w:r w:rsidRPr="4C187A59">
          <w:rPr>
            <w:rStyle w:val="Hyperkobling"/>
          </w:rPr>
          <w:t>Kommunikasjon</w:t>
        </w:r>
        <w:r w:rsidR="0181A2D4">
          <w:tab/>
        </w:r>
        <w:r w:rsidR="0181A2D4">
          <w:fldChar w:fldCharType="begin"/>
        </w:r>
        <w:r w:rsidR="0181A2D4">
          <w:instrText>PAGEREF _Toc439210901 \h</w:instrText>
        </w:r>
        <w:r w:rsidR="0181A2D4">
          <w:fldChar w:fldCharType="separate"/>
        </w:r>
        <w:r w:rsidRPr="4C187A59">
          <w:rPr>
            <w:rStyle w:val="Hyperkobling"/>
          </w:rPr>
          <w:t>7</w:t>
        </w:r>
        <w:r w:rsidR="0181A2D4">
          <w:fldChar w:fldCharType="end"/>
        </w:r>
      </w:hyperlink>
    </w:p>
    <w:p w:rsidR="00BB6F94" w:rsidP="4C187A59" w:rsidRDefault="4C187A59" w14:paraId="52749AF0" w14:textId="63BEA63F">
      <w:pPr>
        <w:pStyle w:val="INNH2"/>
        <w:tabs>
          <w:tab w:val="left" w:pos="720"/>
        </w:tabs>
        <w:rPr>
          <w:rFonts w:asciiTheme="minorHAnsi" w:hAnsiTheme="minorHAnsi" w:eastAsiaTheme="minorEastAsia" w:cstheme="minorBidi"/>
          <w:noProof/>
        </w:rPr>
      </w:pPr>
      <w:hyperlink w:anchor="_Toc2130623895">
        <w:r w:rsidRPr="4C187A59">
          <w:rPr>
            <w:rStyle w:val="Hyperkobling"/>
          </w:rPr>
          <w:t>2.6</w:t>
        </w:r>
        <w:r w:rsidR="0181A2D4">
          <w:tab/>
        </w:r>
        <w:r w:rsidRPr="4C187A59">
          <w:rPr>
            <w:rStyle w:val="Hyperkobling"/>
          </w:rPr>
          <w:t>Forhandlinger</w:t>
        </w:r>
        <w:r w:rsidR="0181A2D4">
          <w:tab/>
        </w:r>
        <w:r w:rsidR="0181A2D4">
          <w:fldChar w:fldCharType="begin"/>
        </w:r>
        <w:r w:rsidR="0181A2D4">
          <w:instrText>PAGEREF _Toc2130623895 \h</w:instrText>
        </w:r>
        <w:r w:rsidR="0181A2D4">
          <w:fldChar w:fldCharType="separate"/>
        </w:r>
        <w:r w:rsidRPr="4C187A59">
          <w:rPr>
            <w:rStyle w:val="Hyperkobling"/>
          </w:rPr>
          <w:t>8</w:t>
        </w:r>
        <w:r w:rsidR="0181A2D4">
          <w:fldChar w:fldCharType="end"/>
        </w:r>
      </w:hyperlink>
    </w:p>
    <w:p w:rsidR="00BB6F94" w:rsidP="4C187A59" w:rsidRDefault="4C187A59" w14:paraId="5E68BAB5" w14:textId="41791B76">
      <w:pPr>
        <w:pStyle w:val="INNH2"/>
        <w:tabs>
          <w:tab w:val="left" w:pos="720"/>
        </w:tabs>
        <w:rPr>
          <w:rFonts w:asciiTheme="minorHAnsi" w:hAnsiTheme="minorHAnsi" w:eastAsiaTheme="minorEastAsia" w:cstheme="minorBidi"/>
          <w:noProof/>
        </w:rPr>
      </w:pPr>
      <w:hyperlink w:anchor="_Toc1502402763">
        <w:r w:rsidRPr="4C187A59">
          <w:rPr>
            <w:rStyle w:val="Hyperkobling"/>
          </w:rPr>
          <w:t>2.7</w:t>
        </w:r>
        <w:r w:rsidR="0181A2D4">
          <w:tab/>
        </w:r>
        <w:r w:rsidRPr="4C187A59">
          <w:rPr>
            <w:rStyle w:val="Hyperkobling"/>
          </w:rPr>
          <w:t>Taushetsplikt</w:t>
        </w:r>
        <w:r w:rsidR="0181A2D4">
          <w:tab/>
        </w:r>
        <w:r w:rsidR="0181A2D4">
          <w:fldChar w:fldCharType="begin"/>
        </w:r>
        <w:r w:rsidR="0181A2D4">
          <w:instrText>PAGEREF _Toc1502402763 \h</w:instrText>
        </w:r>
        <w:r w:rsidR="0181A2D4">
          <w:fldChar w:fldCharType="separate"/>
        </w:r>
        <w:r w:rsidRPr="4C187A59">
          <w:rPr>
            <w:rStyle w:val="Hyperkobling"/>
          </w:rPr>
          <w:t>8</w:t>
        </w:r>
        <w:r w:rsidR="0181A2D4">
          <w:fldChar w:fldCharType="end"/>
        </w:r>
      </w:hyperlink>
    </w:p>
    <w:p w:rsidR="00BB6F94" w:rsidP="4C187A59" w:rsidRDefault="4C187A59" w14:paraId="72CFA391" w14:textId="302B2514">
      <w:pPr>
        <w:pStyle w:val="INNH2"/>
        <w:tabs>
          <w:tab w:val="left" w:pos="720"/>
        </w:tabs>
        <w:rPr>
          <w:rFonts w:asciiTheme="minorHAnsi" w:hAnsiTheme="minorHAnsi" w:eastAsiaTheme="minorEastAsia" w:cstheme="minorBidi"/>
          <w:noProof/>
        </w:rPr>
      </w:pPr>
      <w:hyperlink w:anchor="_Toc539559011">
        <w:r w:rsidRPr="4C187A59">
          <w:rPr>
            <w:rStyle w:val="Hyperkobling"/>
          </w:rPr>
          <w:t>2.8</w:t>
        </w:r>
        <w:r w:rsidR="0181A2D4">
          <w:tab/>
        </w:r>
        <w:r w:rsidRPr="4C187A59">
          <w:rPr>
            <w:rStyle w:val="Hyperkobling"/>
          </w:rPr>
          <w:t>Konfidensialitet</w:t>
        </w:r>
        <w:r w:rsidR="0181A2D4">
          <w:tab/>
        </w:r>
        <w:r w:rsidR="0181A2D4">
          <w:fldChar w:fldCharType="begin"/>
        </w:r>
        <w:r w:rsidR="0181A2D4">
          <w:instrText>PAGEREF _Toc539559011 \h</w:instrText>
        </w:r>
        <w:r w:rsidR="0181A2D4">
          <w:fldChar w:fldCharType="separate"/>
        </w:r>
        <w:r w:rsidRPr="4C187A59">
          <w:rPr>
            <w:rStyle w:val="Hyperkobling"/>
          </w:rPr>
          <w:t>8</w:t>
        </w:r>
        <w:r w:rsidR="0181A2D4">
          <w:fldChar w:fldCharType="end"/>
        </w:r>
      </w:hyperlink>
    </w:p>
    <w:p w:rsidR="00BB6F94" w:rsidP="4C187A59" w:rsidRDefault="4C187A59" w14:paraId="22C2EE82" w14:textId="18F72A2D">
      <w:pPr>
        <w:pStyle w:val="INNH2"/>
        <w:tabs>
          <w:tab w:val="left" w:pos="720"/>
        </w:tabs>
        <w:rPr>
          <w:rFonts w:asciiTheme="minorHAnsi" w:hAnsiTheme="minorHAnsi" w:eastAsiaTheme="minorEastAsia" w:cstheme="minorBidi"/>
          <w:noProof/>
        </w:rPr>
      </w:pPr>
      <w:hyperlink w:anchor="_Toc1369019497">
        <w:r w:rsidRPr="4C187A59">
          <w:rPr>
            <w:rStyle w:val="Hyperkobling"/>
          </w:rPr>
          <w:t>2.9</w:t>
        </w:r>
        <w:r w:rsidR="0181A2D4">
          <w:tab/>
        </w:r>
        <w:r w:rsidRPr="4C187A59">
          <w:rPr>
            <w:rStyle w:val="Hyperkobling"/>
          </w:rPr>
          <w:t>Kostnader i forbindelse med deltakelse i konkurransen</w:t>
        </w:r>
        <w:r w:rsidR="0181A2D4">
          <w:tab/>
        </w:r>
        <w:r w:rsidR="0181A2D4">
          <w:fldChar w:fldCharType="begin"/>
        </w:r>
        <w:r w:rsidR="0181A2D4">
          <w:instrText>PAGEREF _Toc1369019497 \h</w:instrText>
        </w:r>
        <w:r w:rsidR="0181A2D4">
          <w:fldChar w:fldCharType="separate"/>
        </w:r>
        <w:r w:rsidRPr="4C187A59">
          <w:rPr>
            <w:rStyle w:val="Hyperkobling"/>
          </w:rPr>
          <w:t>9</w:t>
        </w:r>
        <w:r w:rsidR="0181A2D4">
          <w:fldChar w:fldCharType="end"/>
        </w:r>
      </w:hyperlink>
    </w:p>
    <w:p w:rsidR="00BB6F94" w:rsidP="4C187A59" w:rsidRDefault="4C187A59" w14:paraId="2B44BC62" w14:textId="30498CDC">
      <w:pPr>
        <w:pStyle w:val="INNH2"/>
        <w:tabs>
          <w:tab w:val="left" w:pos="720"/>
        </w:tabs>
        <w:rPr>
          <w:rFonts w:asciiTheme="minorHAnsi" w:hAnsiTheme="minorHAnsi" w:eastAsiaTheme="minorEastAsia" w:cstheme="minorBidi"/>
          <w:noProof/>
        </w:rPr>
      </w:pPr>
      <w:hyperlink w:anchor="_Toc298343176">
        <w:r w:rsidRPr="4C187A59">
          <w:rPr>
            <w:rStyle w:val="Hyperkobling"/>
          </w:rPr>
          <w:t>2.10</w:t>
        </w:r>
        <w:r w:rsidR="0181A2D4">
          <w:tab/>
        </w:r>
        <w:r w:rsidRPr="4C187A59">
          <w:rPr>
            <w:rStyle w:val="Hyperkobling"/>
          </w:rPr>
          <w:t>Underleverandører</w:t>
        </w:r>
        <w:r w:rsidR="0181A2D4">
          <w:tab/>
        </w:r>
        <w:r w:rsidR="0181A2D4">
          <w:fldChar w:fldCharType="begin"/>
        </w:r>
        <w:r w:rsidR="0181A2D4">
          <w:instrText>PAGEREF _Toc298343176 \h</w:instrText>
        </w:r>
        <w:r w:rsidR="0181A2D4">
          <w:fldChar w:fldCharType="separate"/>
        </w:r>
        <w:r w:rsidRPr="4C187A59">
          <w:rPr>
            <w:rStyle w:val="Hyperkobling"/>
          </w:rPr>
          <w:t>9</w:t>
        </w:r>
        <w:r w:rsidR="0181A2D4">
          <w:fldChar w:fldCharType="end"/>
        </w:r>
      </w:hyperlink>
    </w:p>
    <w:p w:rsidR="00BB6F94" w:rsidP="4C187A59" w:rsidRDefault="4C187A59" w14:paraId="06FBB633" w14:textId="7D7129F1">
      <w:pPr>
        <w:pStyle w:val="INNH2"/>
        <w:tabs>
          <w:tab w:val="left" w:pos="720"/>
        </w:tabs>
        <w:rPr>
          <w:rFonts w:asciiTheme="minorHAnsi" w:hAnsiTheme="minorHAnsi" w:eastAsiaTheme="minorEastAsia" w:cstheme="minorBidi"/>
          <w:noProof/>
        </w:rPr>
      </w:pPr>
      <w:hyperlink w:anchor="_Toc1397487792">
        <w:r w:rsidRPr="4C187A59">
          <w:rPr>
            <w:rStyle w:val="Hyperkobling"/>
          </w:rPr>
          <w:t>2.11</w:t>
        </w:r>
        <w:r w:rsidR="0181A2D4">
          <w:tab/>
        </w:r>
        <w:r w:rsidRPr="4C187A59">
          <w:rPr>
            <w:rStyle w:val="Hyperkobling"/>
          </w:rPr>
          <w:t>Befaring og informasjonsmøte</w:t>
        </w:r>
        <w:r w:rsidR="0181A2D4">
          <w:tab/>
        </w:r>
        <w:r w:rsidR="0181A2D4">
          <w:fldChar w:fldCharType="begin"/>
        </w:r>
        <w:r w:rsidR="0181A2D4">
          <w:instrText>PAGEREF _Toc1397487792 \h</w:instrText>
        </w:r>
        <w:r w:rsidR="0181A2D4">
          <w:fldChar w:fldCharType="separate"/>
        </w:r>
        <w:r w:rsidRPr="4C187A59">
          <w:rPr>
            <w:rStyle w:val="Hyperkobling"/>
          </w:rPr>
          <w:t>9</w:t>
        </w:r>
        <w:r w:rsidR="0181A2D4">
          <w:fldChar w:fldCharType="end"/>
        </w:r>
      </w:hyperlink>
    </w:p>
    <w:p w:rsidR="00BB6F94" w:rsidP="4C187A59" w:rsidRDefault="4C187A59" w14:paraId="018977A8" w14:textId="120672CC">
      <w:pPr>
        <w:pStyle w:val="INNH1"/>
        <w:tabs>
          <w:tab w:val="left" w:pos="555"/>
          <w:tab w:val="right" w:leader="dot" w:pos="9345"/>
        </w:tabs>
        <w:rPr>
          <w:rFonts w:asciiTheme="minorHAnsi" w:hAnsiTheme="minorHAnsi" w:eastAsiaTheme="minorEastAsia" w:cstheme="minorBidi"/>
          <w:noProof/>
        </w:rPr>
      </w:pPr>
      <w:hyperlink w:anchor="_Toc290771786">
        <w:r w:rsidRPr="4C187A59">
          <w:rPr>
            <w:rStyle w:val="Hyperkobling"/>
          </w:rPr>
          <w:t>3</w:t>
        </w:r>
        <w:r w:rsidR="0181A2D4">
          <w:tab/>
        </w:r>
        <w:r w:rsidRPr="4C187A59">
          <w:rPr>
            <w:rStyle w:val="Hyperkobling"/>
          </w:rPr>
          <w:t>Frister og fremdriftsplan</w:t>
        </w:r>
        <w:r w:rsidR="0181A2D4">
          <w:tab/>
        </w:r>
        <w:r w:rsidR="0181A2D4">
          <w:fldChar w:fldCharType="begin"/>
        </w:r>
        <w:r w:rsidR="0181A2D4">
          <w:instrText>PAGEREF _Toc290771786 \h</w:instrText>
        </w:r>
        <w:r w:rsidR="0181A2D4">
          <w:fldChar w:fldCharType="separate"/>
        </w:r>
        <w:r w:rsidRPr="4C187A59">
          <w:rPr>
            <w:rStyle w:val="Hyperkobling"/>
          </w:rPr>
          <w:t>9</w:t>
        </w:r>
        <w:r w:rsidR="0181A2D4">
          <w:fldChar w:fldCharType="end"/>
        </w:r>
      </w:hyperlink>
    </w:p>
    <w:p w:rsidR="00BB6F94" w:rsidP="4C187A59" w:rsidRDefault="4C187A59" w14:paraId="11C01331" w14:textId="41A67CB7">
      <w:pPr>
        <w:pStyle w:val="INNH2"/>
        <w:tabs>
          <w:tab w:val="left" w:pos="720"/>
        </w:tabs>
        <w:rPr>
          <w:rFonts w:asciiTheme="minorHAnsi" w:hAnsiTheme="minorHAnsi" w:eastAsiaTheme="minorEastAsia" w:cstheme="minorBidi"/>
          <w:noProof/>
        </w:rPr>
      </w:pPr>
      <w:hyperlink w:anchor="_Toc2144613962">
        <w:r w:rsidRPr="4C187A59">
          <w:rPr>
            <w:rStyle w:val="Hyperkobling"/>
          </w:rPr>
          <w:t>3.1</w:t>
        </w:r>
        <w:r w:rsidR="0181A2D4">
          <w:tab/>
        </w:r>
        <w:r w:rsidRPr="4C187A59">
          <w:rPr>
            <w:rStyle w:val="Hyperkobling"/>
          </w:rPr>
          <w:t>Frist for å levere forespørsel om deltakelse</w:t>
        </w:r>
        <w:r w:rsidR="0181A2D4">
          <w:tab/>
        </w:r>
        <w:r w:rsidR="0181A2D4">
          <w:fldChar w:fldCharType="begin"/>
        </w:r>
        <w:r w:rsidR="0181A2D4">
          <w:instrText>PAGEREF _Toc2144613962 \h</w:instrText>
        </w:r>
        <w:r w:rsidR="0181A2D4">
          <w:fldChar w:fldCharType="separate"/>
        </w:r>
        <w:r w:rsidRPr="4C187A59">
          <w:rPr>
            <w:rStyle w:val="Hyperkobling"/>
          </w:rPr>
          <w:t>9</w:t>
        </w:r>
        <w:r w:rsidR="0181A2D4">
          <w:fldChar w:fldCharType="end"/>
        </w:r>
      </w:hyperlink>
    </w:p>
    <w:p w:rsidR="00BB6F94" w:rsidP="4C187A59" w:rsidRDefault="4C187A59" w14:paraId="10AD0A42" w14:textId="60C64BD6">
      <w:pPr>
        <w:pStyle w:val="INNH2"/>
        <w:tabs>
          <w:tab w:val="left" w:pos="720"/>
        </w:tabs>
        <w:rPr>
          <w:rFonts w:asciiTheme="minorHAnsi" w:hAnsiTheme="minorHAnsi" w:eastAsiaTheme="minorEastAsia" w:cstheme="minorBidi"/>
          <w:noProof/>
        </w:rPr>
      </w:pPr>
      <w:hyperlink w:anchor="_Toc1219500318">
        <w:r w:rsidRPr="4C187A59">
          <w:rPr>
            <w:rStyle w:val="Hyperkobling"/>
          </w:rPr>
          <w:t>3.2</w:t>
        </w:r>
        <w:r w:rsidR="0181A2D4">
          <w:tab/>
        </w:r>
        <w:r w:rsidRPr="4C187A59">
          <w:rPr>
            <w:rStyle w:val="Hyperkobling"/>
          </w:rPr>
          <w:t>Tentativ fremdriftsplan</w:t>
        </w:r>
        <w:r w:rsidR="0181A2D4">
          <w:tab/>
        </w:r>
        <w:r w:rsidR="0181A2D4">
          <w:fldChar w:fldCharType="begin"/>
        </w:r>
        <w:r w:rsidR="0181A2D4">
          <w:instrText>PAGEREF _Toc1219500318 \h</w:instrText>
        </w:r>
        <w:r w:rsidR="0181A2D4">
          <w:fldChar w:fldCharType="separate"/>
        </w:r>
        <w:r w:rsidRPr="4C187A59">
          <w:rPr>
            <w:rStyle w:val="Hyperkobling"/>
          </w:rPr>
          <w:t>9</w:t>
        </w:r>
        <w:r w:rsidR="0181A2D4">
          <w:fldChar w:fldCharType="end"/>
        </w:r>
      </w:hyperlink>
    </w:p>
    <w:p w:rsidR="00BB6F94" w:rsidP="4C187A59" w:rsidRDefault="4C187A59" w14:paraId="596F4195" w14:textId="54C9C21F">
      <w:pPr>
        <w:pStyle w:val="INNH1"/>
        <w:tabs>
          <w:tab w:val="left" w:pos="555"/>
          <w:tab w:val="right" w:leader="dot" w:pos="9345"/>
        </w:tabs>
        <w:rPr>
          <w:rFonts w:asciiTheme="minorHAnsi" w:hAnsiTheme="minorHAnsi" w:eastAsiaTheme="minorEastAsia" w:cstheme="minorBidi"/>
          <w:noProof/>
        </w:rPr>
      </w:pPr>
      <w:hyperlink w:anchor="_Toc1149834128">
        <w:r w:rsidRPr="4C187A59">
          <w:rPr>
            <w:rStyle w:val="Hyperkobling"/>
          </w:rPr>
          <w:t>4</w:t>
        </w:r>
        <w:r w:rsidR="0181A2D4">
          <w:tab/>
        </w:r>
        <w:r w:rsidRPr="4C187A59">
          <w:rPr>
            <w:rStyle w:val="Hyperkobling"/>
          </w:rPr>
          <w:t>Forespørsel om deltakelse</w:t>
        </w:r>
        <w:r w:rsidR="0181A2D4">
          <w:tab/>
        </w:r>
        <w:r w:rsidR="0181A2D4">
          <w:fldChar w:fldCharType="begin"/>
        </w:r>
        <w:r w:rsidR="0181A2D4">
          <w:instrText>PAGEREF _Toc1149834128 \h</w:instrText>
        </w:r>
        <w:r w:rsidR="0181A2D4">
          <w:fldChar w:fldCharType="separate"/>
        </w:r>
        <w:r w:rsidRPr="4C187A59">
          <w:rPr>
            <w:rStyle w:val="Hyperkobling"/>
          </w:rPr>
          <w:t>10</w:t>
        </w:r>
        <w:r w:rsidR="0181A2D4">
          <w:fldChar w:fldCharType="end"/>
        </w:r>
      </w:hyperlink>
    </w:p>
    <w:p w:rsidR="00BB6F94" w:rsidP="4C187A59" w:rsidRDefault="4C187A59" w14:paraId="1C33CAC8" w14:textId="70665350">
      <w:pPr>
        <w:pStyle w:val="INNH2"/>
        <w:tabs>
          <w:tab w:val="left" w:pos="720"/>
        </w:tabs>
        <w:rPr>
          <w:rFonts w:asciiTheme="minorHAnsi" w:hAnsiTheme="minorHAnsi" w:eastAsiaTheme="minorEastAsia" w:cstheme="minorBidi"/>
          <w:noProof/>
        </w:rPr>
      </w:pPr>
      <w:hyperlink w:anchor="_Toc1566108802">
        <w:r w:rsidRPr="4C187A59">
          <w:rPr>
            <w:rStyle w:val="Hyperkobling"/>
          </w:rPr>
          <w:t>4.1</w:t>
        </w:r>
        <w:r w:rsidR="0181A2D4">
          <w:tab/>
        </w:r>
        <w:r w:rsidRPr="4C187A59">
          <w:rPr>
            <w:rStyle w:val="Hyperkobling"/>
          </w:rPr>
          <w:t>Innlevering av forespørsel</w:t>
        </w:r>
        <w:r w:rsidR="0181A2D4">
          <w:tab/>
        </w:r>
        <w:r w:rsidR="0181A2D4">
          <w:fldChar w:fldCharType="begin"/>
        </w:r>
        <w:r w:rsidR="0181A2D4">
          <w:instrText>PAGEREF _Toc1566108802 \h</w:instrText>
        </w:r>
        <w:r w:rsidR="0181A2D4">
          <w:fldChar w:fldCharType="separate"/>
        </w:r>
        <w:r w:rsidRPr="4C187A59">
          <w:rPr>
            <w:rStyle w:val="Hyperkobling"/>
          </w:rPr>
          <w:t>10</w:t>
        </w:r>
        <w:r w:rsidR="0181A2D4">
          <w:fldChar w:fldCharType="end"/>
        </w:r>
      </w:hyperlink>
    </w:p>
    <w:p w:rsidR="00BB6F94" w:rsidP="4C187A59" w:rsidRDefault="4C187A59" w14:paraId="09F72E21" w14:textId="5D713798">
      <w:pPr>
        <w:pStyle w:val="INNH2"/>
        <w:tabs>
          <w:tab w:val="left" w:pos="720"/>
        </w:tabs>
        <w:rPr>
          <w:rFonts w:asciiTheme="minorHAnsi" w:hAnsiTheme="minorHAnsi" w:eastAsiaTheme="minorEastAsia" w:cstheme="minorBidi"/>
          <w:noProof/>
        </w:rPr>
      </w:pPr>
      <w:hyperlink w:anchor="_Toc103923708">
        <w:r w:rsidRPr="4C187A59">
          <w:rPr>
            <w:rStyle w:val="Hyperkobling"/>
          </w:rPr>
          <w:t>4.2</w:t>
        </w:r>
        <w:r w:rsidR="0181A2D4">
          <w:tab/>
        </w:r>
        <w:r w:rsidRPr="4C187A59">
          <w:rPr>
            <w:rStyle w:val="Hyperkobling"/>
          </w:rPr>
          <w:t>Innholdet i forespørselen</w:t>
        </w:r>
        <w:r w:rsidR="0181A2D4">
          <w:tab/>
        </w:r>
        <w:r w:rsidR="0181A2D4">
          <w:fldChar w:fldCharType="begin"/>
        </w:r>
        <w:r w:rsidR="0181A2D4">
          <w:instrText>PAGEREF _Toc103923708 \h</w:instrText>
        </w:r>
        <w:r w:rsidR="0181A2D4">
          <w:fldChar w:fldCharType="separate"/>
        </w:r>
        <w:r w:rsidRPr="4C187A59">
          <w:rPr>
            <w:rStyle w:val="Hyperkobling"/>
          </w:rPr>
          <w:t>10</w:t>
        </w:r>
        <w:r w:rsidR="0181A2D4">
          <w:fldChar w:fldCharType="end"/>
        </w:r>
      </w:hyperlink>
    </w:p>
    <w:p w:rsidR="00BB6F94" w:rsidP="4C187A59" w:rsidRDefault="4C187A59" w14:paraId="6AB168CD" w14:textId="54B78718">
      <w:pPr>
        <w:pStyle w:val="INNH1"/>
        <w:tabs>
          <w:tab w:val="left" w:pos="555"/>
          <w:tab w:val="right" w:leader="dot" w:pos="9345"/>
        </w:tabs>
        <w:rPr>
          <w:rFonts w:asciiTheme="minorHAnsi" w:hAnsiTheme="minorHAnsi" w:eastAsiaTheme="minorEastAsia" w:cstheme="minorBidi"/>
          <w:noProof/>
        </w:rPr>
      </w:pPr>
      <w:hyperlink w:anchor="_Toc1349944292">
        <w:r w:rsidRPr="4C187A59">
          <w:rPr>
            <w:rStyle w:val="Hyperkobling"/>
          </w:rPr>
          <w:t>5</w:t>
        </w:r>
        <w:r w:rsidR="0181A2D4">
          <w:tab/>
        </w:r>
        <w:r w:rsidRPr="4C187A59">
          <w:rPr>
            <w:rStyle w:val="Hyperkobling"/>
          </w:rPr>
          <w:t>Kvalifikasjon</w:t>
        </w:r>
        <w:r w:rsidR="0181A2D4">
          <w:tab/>
        </w:r>
        <w:r w:rsidR="0181A2D4">
          <w:fldChar w:fldCharType="begin"/>
        </w:r>
        <w:r w:rsidR="0181A2D4">
          <w:instrText>PAGEREF _Toc1349944292 \h</w:instrText>
        </w:r>
        <w:r w:rsidR="0181A2D4">
          <w:fldChar w:fldCharType="separate"/>
        </w:r>
        <w:r w:rsidRPr="4C187A59">
          <w:rPr>
            <w:rStyle w:val="Hyperkobling"/>
          </w:rPr>
          <w:t>11</w:t>
        </w:r>
        <w:r w:rsidR="0181A2D4">
          <w:fldChar w:fldCharType="end"/>
        </w:r>
      </w:hyperlink>
    </w:p>
    <w:p w:rsidR="00BB6F94" w:rsidP="4C187A59" w:rsidRDefault="4C187A59" w14:paraId="330E5EE2" w14:textId="55F177C4">
      <w:pPr>
        <w:pStyle w:val="INNH2"/>
        <w:tabs>
          <w:tab w:val="left" w:pos="720"/>
        </w:tabs>
        <w:rPr>
          <w:rFonts w:asciiTheme="minorHAnsi" w:hAnsiTheme="minorHAnsi" w:eastAsiaTheme="minorEastAsia" w:cstheme="minorBidi"/>
          <w:noProof/>
        </w:rPr>
      </w:pPr>
      <w:hyperlink w:anchor="_Toc1929193351">
        <w:r w:rsidRPr="4C187A59">
          <w:rPr>
            <w:rStyle w:val="Hyperkobling"/>
          </w:rPr>
          <w:t>5.1</w:t>
        </w:r>
        <w:r w:rsidR="0181A2D4">
          <w:tab/>
        </w:r>
        <w:r w:rsidRPr="4C187A59">
          <w:rPr>
            <w:rStyle w:val="Hyperkobling"/>
          </w:rPr>
          <w:t>Kvalifikasjonskravene</w:t>
        </w:r>
        <w:r w:rsidR="0181A2D4">
          <w:tab/>
        </w:r>
        <w:r w:rsidR="0181A2D4">
          <w:fldChar w:fldCharType="begin"/>
        </w:r>
        <w:r w:rsidR="0181A2D4">
          <w:instrText>PAGEREF _Toc1929193351 \h</w:instrText>
        </w:r>
        <w:r w:rsidR="0181A2D4">
          <w:fldChar w:fldCharType="separate"/>
        </w:r>
        <w:r w:rsidRPr="4C187A59">
          <w:rPr>
            <w:rStyle w:val="Hyperkobling"/>
          </w:rPr>
          <w:t>11</w:t>
        </w:r>
        <w:r w:rsidR="0181A2D4">
          <w:fldChar w:fldCharType="end"/>
        </w:r>
      </w:hyperlink>
    </w:p>
    <w:p w:rsidR="00BB6F94" w:rsidP="4C187A59" w:rsidRDefault="4C187A59" w14:paraId="495AD8D8" w14:textId="4DF46A31">
      <w:pPr>
        <w:pStyle w:val="INNH2"/>
        <w:tabs>
          <w:tab w:val="left" w:pos="720"/>
        </w:tabs>
        <w:rPr>
          <w:rFonts w:asciiTheme="minorHAnsi" w:hAnsiTheme="minorHAnsi" w:eastAsiaTheme="minorEastAsia" w:cstheme="minorBidi"/>
          <w:noProof/>
        </w:rPr>
      </w:pPr>
      <w:hyperlink w:anchor="_Toc1734974003">
        <w:r w:rsidRPr="4C187A59">
          <w:rPr>
            <w:rStyle w:val="Hyperkobling"/>
          </w:rPr>
          <w:t>5.2</w:t>
        </w:r>
        <w:r w:rsidR="0181A2D4">
          <w:tab/>
        </w:r>
        <w:r w:rsidRPr="4C187A59">
          <w:rPr>
            <w:rStyle w:val="Hyperkobling"/>
          </w:rPr>
          <w:t>Det europeiske egenerklæringsskjemaet (ESPD)</w:t>
        </w:r>
        <w:r w:rsidR="0181A2D4">
          <w:tab/>
        </w:r>
        <w:r w:rsidR="0181A2D4">
          <w:fldChar w:fldCharType="begin"/>
        </w:r>
        <w:r w:rsidR="0181A2D4">
          <w:instrText>PAGEREF _Toc1734974003 \h</w:instrText>
        </w:r>
        <w:r w:rsidR="0181A2D4">
          <w:fldChar w:fldCharType="separate"/>
        </w:r>
        <w:r w:rsidRPr="4C187A59">
          <w:rPr>
            <w:rStyle w:val="Hyperkobling"/>
          </w:rPr>
          <w:t>13</w:t>
        </w:r>
        <w:r w:rsidR="0181A2D4">
          <w:fldChar w:fldCharType="end"/>
        </w:r>
      </w:hyperlink>
    </w:p>
    <w:p w:rsidR="00BB6F94" w:rsidP="4C187A59" w:rsidRDefault="4C187A59" w14:paraId="3D3DC104" w14:textId="69D0E78C">
      <w:pPr>
        <w:pStyle w:val="INNH2"/>
        <w:tabs>
          <w:tab w:val="left" w:pos="720"/>
        </w:tabs>
        <w:rPr>
          <w:rFonts w:asciiTheme="minorHAnsi" w:hAnsiTheme="minorHAnsi" w:eastAsiaTheme="minorEastAsia" w:cstheme="minorBidi"/>
          <w:noProof/>
        </w:rPr>
      </w:pPr>
      <w:hyperlink w:anchor="_Toc928517192">
        <w:r w:rsidRPr="4C187A59">
          <w:rPr>
            <w:rStyle w:val="Hyperkobling"/>
          </w:rPr>
          <w:t>5.3</w:t>
        </w:r>
        <w:r w:rsidR="0181A2D4">
          <w:tab/>
        </w:r>
        <w:r w:rsidRPr="4C187A59">
          <w:rPr>
            <w:rStyle w:val="Hyperkobling"/>
          </w:rPr>
          <w:t>Støtte fra andre virksomheter</w:t>
        </w:r>
        <w:r w:rsidR="0181A2D4">
          <w:tab/>
        </w:r>
        <w:r w:rsidR="0181A2D4">
          <w:fldChar w:fldCharType="begin"/>
        </w:r>
        <w:r w:rsidR="0181A2D4">
          <w:instrText>PAGEREF _Toc928517192 \h</w:instrText>
        </w:r>
        <w:r w:rsidR="0181A2D4">
          <w:fldChar w:fldCharType="separate"/>
        </w:r>
        <w:r w:rsidRPr="4C187A59">
          <w:rPr>
            <w:rStyle w:val="Hyperkobling"/>
          </w:rPr>
          <w:t>14</w:t>
        </w:r>
        <w:r w:rsidR="0181A2D4">
          <w:fldChar w:fldCharType="end"/>
        </w:r>
      </w:hyperlink>
    </w:p>
    <w:p w:rsidR="00BB6F94" w:rsidP="4C187A59" w:rsidRDefault="4C187A59" w14:paraId="05229B89" w14:textId="07C03550">
      <w:pPr>
        <w:pStyle w:val="INNH2"/>
        <w:tabs>
          <w:tab w:val="left" w:pos="720"/>
        </w:tabs>
        <w:rPr>
          <w:rFonts w:asciiTheme="minorHAnsi" w:hAnsiTheme="minorHAnsi" w:eastAsiaTheme="minorEastAsia" w:cstheme="minorBidi"/>
          <w:noProof/>
        </w:rPr>
      </w:pPr>
      <w:hyperlink w:anchor="_Toc2048042813">
        <w:r w:rsidRPr="4C187A59">
          <w:rPr>
            <w:rStyle w:val="Hyperkobling"/>
          </w:rPr>
          <w:t>5.4</w:t>
        </w:r>
        <w:r w:rsidR="0181A2D4">
          <w:tab/>
        </w:r>
        <w:r w:rsidRPr="4C187A59">
          <w:rPr>
            <w:rStyle w:val="Hyperkobling"/>
          </w:rPr>
          <w:t>Arbeidsfellesskap</w:t>
        </w:r>
        <w:r w:rsidR="0181A2D4">
          <w:tab/>
        </w:r>
        <w:r w:rsidR="0181A2D4">
          <w:fldChar w:fldCharType="begin"/>
        </w:r>
        <w:r w:rsidR="0181A2D4">
          <w:instrText>PAGEREF _Toc2048042813 \h</w:instrText>
        </w:r>
        <w:r w:rsidR="0181A2D4">
          <w:fldChar w:fldCharType="separate"/>
        </w:r>
        <w:r w:rsidRPr="4C187A59">
          <w:rPr>
            <w:rStyle w:val="Hyperkobling"/>
          </w:rPr>
          <w:t>15</w:t>
        </w:r>
        <w:r w:rsidR="0181A2D4">
          <w:fldChar w:fldCharType="end"/>
        </w:r>
      </w:hyperlink>
    </w:p>
    <w:p w:rsidR="00BB6F94" w:rsidP="4C187A59" w:rsidRDefault="4C187A59" w14:paraId="1BB58B86" w14:textId="594B8EF4">
      <w:pPr>
        <w:pStyle w:val="INNH1"/>
        <w:tabs>
          <w:tab w:val="left" w:pos="555"/>
          <w:tab w:val="right" w:leader="dot" w:pos="9345"/>
        </w:tabs>
        <w:rPr>
          <w:rFonts w:asciiTheme="minorHAnsi" w:hAnsiTheme="minorHAnsi" w:eastAsiaTheme="minorEastAsia" w:cstheme="minorBidi"/>
          <w:noProof/>
        </w:rPr>
      </w:pPr>
      <w:hyperlink w:anchor="_Toc309812485">
        <w:r w:rsidRPr="4C187A59">
          <w:rPr>
            <w:rStyle w:val="Hyperkobling"/>
          </w:rPr>
          <w:t>6</w:t>
        </w:r>
        <w:r w:rsidR="0181A2D4">
          <w:tab/>
        </w:r>
        <w:r w:rsidRPr="4C187A59">
          <w:rPr>
            <w:rStyle w:val="Hyperkobling"/>
          </w:rPr>
          <w:t>Utvelgelse av leverandører</w:t>
        </w:r>
        <w:r w:rsidR="0181A2D4">
          <w:tab/>
        </w:r>
        <w:r w:rsidR="0181A2D4">
          <w:fldChar w:fldCharType="begin"/>
        </w:r>
        <w:r w:rsidR="0181A2D4">
          <w:instrText>PAGEREF _Toc309812485 \h</w:instrText>
        </w:r>
        <w:r w:rsidR="0181A2D4">
          <w:fldChar w:fldCharType="separate"/>
        </w:r>
        <w:r w:rsidRPr="4C187A59">
          <w:rPr>
            <w:rStyle w:val="Hyperkobling"/>
          </w:rPr>
          <w:t>15</w:t>
        </w:r>
        <w:r w:rsidR="0181A2D4">
          <w:fldChar w:fldCharType="end"/>
        </w:r>
      </w:hyperlink>
    </w:p>
    <w:p w:rsidR="00BB6F94" w:rsidP="4C187A59" w:rsidRDefault="4C187A59" w14:paraId="1EB6425D" w14:textId="0E57B0A9">
      <w:pPr>
        <w:pStyle w:val="INNH1"/>
        <w:tabs>
          <w:tab w:val="left" w:pos="555"/>
          <w:tab w:val="right" w:leader="dot" w:pos="9345"/>
        </w:tabs>
        <w:rPr>
          <w:rFonts w:asciiTheme="minorHAnsi" w:hAnsiTheme="minorHAnsi" w:eastAsiaTheme="minorEastAsia" w:cstheme="minorBidi"/>
          <w:noProof/>
          <w:sz w:val="24"/>
          <w:szCs w:val="24"/>
        </w:rPr>
      </w:pPr>
      <w:hyperlink w:anchor="_Toc204920257">
        <w:r w:rsidRPr="4C187A59">
          <w:rPr>
            <w:rStyle w:val="Hyperkobling"/>
          </w:rPr>
          <w:t>7</w:t>
        </w:r>
        <w:r w:rsidR="0181A2D4">
          <w:tab/>
        </w:r>
        <w:r w:rsidRPr="4C187A59">
          <w:rPr>
            <w:rStyle w:val="Hyperkobling"/>
          </w:rPr>
          <w:t>Frist for begjæring om midlertidig forføyning</w:t>
        </w:r>
        <w:r w:rsidR="0181A2D4">
          <w:tab/>
        </w:r>
        <w:r w:rsidR="0181A2D4">
          <w:fldChar w:fldCharType="begin"/>
        </w:r>
        <w:r w:rsidR="0181A2D4">
          <w:instrText>PAGEREF _Toc204920257 \h</w:instrText>
        </w:r>
        <w:r w:rsidR="0181A2D4">
          <w:fldChar w:fldCharType="separate"/>
        </w:r>
        <w:r w:rsidRPr="4C187A59">
          <w:rPr>
            <w:rStyle w:val="Hyperkobling"/>
          </w:rPr>
          <w:t>15</w:t>
        </w:r>
        <w:r w:rsidR="0181A2D4">
          <w:fldChar w:fldCharType="end"/>
        </w:r>
      </w:hyperlink>
    </w:p>
    <w:p w:rsidR="00BB6F94" w:rsidP="4C187A59" w:rsidRDefault="4C187A59" w14:paraId="511CA37B" w14:textId="548D18B1">
      <w:pPr>
        <w:pStyle w:val="INNH1"/>
        <w:tabs>
          <w:tab w:val="left" w:pos="555"/>
          <w:tab w:val="right" w:leader="dot" w:pos="9345"/>
        </w:tabs>
        <w:rPr>
          <w:rFonts w:asciiTheme="minorHAnsi" w:hAnsiTheme="minorHAnsi" w:eastAsiaTheme="minorEastAsia" w:cstheme="minorBidi"/>
          <w:noProof/>
        </w:rPr>
      </w:pPr>
      <w:hyperlink w:anchor="_Toc1737034996">
        <w:r w:rsidRPr="4C187A59">
          <w:rPr>
            <w:rStyle w:val="Hyperkobling"/>
          </w:rPr>
          <w:t>8</w:t>
        </w:r>
        <w:r w:rsidR="0181A2D4">
          <w:tab/>
        </w:r>
        <w:r w:rsidRPr="4C187A59">
          <w:rPr>
            <w:rStyle w:val="Hyperkobling"/>
          </w:rPr>
          <w:t>Tilbudet</w:t>
        </w:r>
        <w:r w:rsidR="0181A2D4">
          <w:tab/>
        </w:r>
        <w:r w:rsidR="0181A2D4">
          <w:fldChar w:fldCharType="begin"/>
        </w:r>
        <w:r w:rsidR="0181A2D4">
          <w:instrText>PAGEREF _Toc1737034996 \h</w:instrText>
        </w:r>
        <w:r w:rsidR="0181A2D4">
          <w:fldChar w:fldCharType="separate"/>
        </w:r>
        <w:r w:rsidRPr="4C187A59">
          <w:rPr>
            <w:rStyle w:val="Hyperkobling"/>
          </w:rPr>
          <w:t>15</w:t>
        </w:r>
        <w:r w:rsidR="0181A2D4">
          <w:fldChar w:fldCharType="end"/>
        </w:r>
      </w:hyperlink>
    </w:p>
    <w:p w:rsidR="00BB6F94" w:rsidP="4C187A59" w:rsidRDefault="4C187A59" w14:paraId="52B87A47" w14:textId="34BFB7EB">
      <w:pPr>
        <w:pStyle w:val="INNH2"/>
        <w:tabs>
          <w:tab w:val="left" w:pos="720"/>
        </w:tabs>
        <w:rPr>
          <w:rFonts w:asciiTheme="minorHAnsi" w:hAnsiTheme="minorHAnsi" w:eastAsiaTheme="minorEastAsia" w:cstheme="minorBidi"/>
          <w:noProof/>
        </w:rPr>
      </w:pPr>
      <w:hyperlink w:anchor="_Toc1174092519">
        <w:r w:rsidRPr="4C187A59">
          <w:rPr>
            <w:rStyle w:val="Hyperkobling"/>
          </w:rPr>
          <w:t>8.1</w:t>
        </w:r>
        <w:r w:rsidR="0181A2D4">
          <w:tab/>
        </w:r>
        <w:r w:rsidRPr="4C187A59">
          <w:rPr>
            <w:rStyle w:val="Hyperkobling"/>
          </w:rPr>
          <w:t>Generelt</w:t>
        </w:r>
        <w:r w:rsidR="0181A2D4">
          <w:tab/>
        </w:r>
        <w:r w:rsidR="0181A2D4">
          <w:fldChar w:fldCharType="begin"/>
        </w:r>
        <w:r w:rsidR="0181A2D4">
          <w:instrText>PAGEREF _Toc1174092519 \h</w:instrText>
        </w:r>
        <w:r w:rsidR="0181A2D4">
          <w:fldChar w:fldCharType="separate"/>
        </w:r>
        <w:r w:rsidRPr="4C187A59">
          <w:rPr>
            <w:rStyle w:val="Hyperkobling"/>
          </w:rPr>
          <w:t>15</w:t>
        </w:r>
        <w:r w:rsidR="0181A2D4">
          <w:fldChar w:fldCharType="end"/>
        </w:r>
      </w:hyperlink>
    </w:p>
    <w:p w:rsidR="00BB6F94" w:rsidP="4C187A59" w:rsidRDefault="4C187A59" w14:paraId="0A37D268" w14:textId="69C396E1">
      <w:pPr>
        <w:pStyle w:val="INNH2"/>
        <w:tabs>
          <w:tab w:val="left" w:pos="720"/>
        </w:tabs>
        <w:rPr>
          <w:rFonts w:asciiTheme="minorHAnsi" w:hAnsiTheme="minorHAnsi" w:eastAsiaTheme="minorEastAsia" w:cstheme="minorBidi"/>
          <w:noProof/>
        </w:rPr>
      </w:pPr>
      <w:hyperlink w:anchor="_Toc1809024155">
        <w:r w:rsidRPr="4C187A59">
          <w:rPr>
            <w:rStyle w:val="Hyperkobling"/>
          </w:rPr>
          <w:t>8.2</w:t>
        </w:r>
        <w:r w:rsidR="0181A2D4">
          <w:tab/>
        </w:r>
        <w:r w:rsidRPr="4C187A59">
          <w:rPr>
            <w:rStyle w:val="Hyperkobling"/>
          </w:rPr>
          <w:t>Bekreftelse</w:t>
        </w:r>
        <w:r w:rsidR="0181A2D4">
          <w:tab/>
        </w:r>
        <w:r w:rsidR="0181A2D4">
          <w:fldChar w:fldCharType="begin"/>
        </w:r>
        <w:r w:rsidR="0181A2D4">
          <w:instrText>PAGEREF _Toc1809024155 \h</w:instrText>
        </w:r>
        <w:r w:rsidR="0181A2D4">
          <w:fldChar w:fldCharType="separate"/>
        </w:r>
        <w:r w:rsidRPr="4C187A59">
          <w:rPr>
            <w:rStyle w:val="Hyperkobling"/>
          </w:rPr>
          <w:t>15</w:t>
        </w:r>
        <w:r w:rsidR="0181A2D4">
          <w:fldChar w:fldCharType="end"/>
        </w:r>
      </w:hyperlink>
    </w:p>
    <w:p w:rsidR="00BB6F94" w:rsidP="4C187A59" w:rsidRDefault="4C187A59" w14:paraId="1A8FA6BE" w14:textId="34AAA815">
      <w:pPr>
        <w:pStyle w:val="INNH2"/>
        <w:tabs>
          <w:tab w:val="left" w:pos="720"/>
        </w:tabs>
        <w:rPr>
          <w:rFonts w:asciiTheme="minorHAnsi" w:hAnsiTheme="minorHAnsi" w:eastAsiaTheme="minorEastAsia" w:cstheme="minorBidi"/>
          <w:noProof/>
        </w:rPr>
      </w:pPr>
      <w:hyperlink w:anchor="_Toc1594527903">
        <w:r w:rsidRPr="4C187A59">
          <w:rPr>
            <w:rStyle w:val="Hyperkobling"/>
          </w:rPr>
          <w:t>8.3</w:t>
        </w:r>
        <w:r w:rsidR="0181A2D4">
          <w:tab/>
        </w:r>
        <w:r w:rsidRPr="4C187A59">
          <w:rPr>
            <w:rStyle w:val="Hyperkobling"/>
          </w:rPr>
          <w:t>Innlevering av tilbud</w:t>
        </w:r>
        <w:r w:rsidR="0181A2D4">
          <w:tab/>
        </w:r>
        <w:r w:rsidR="0181A2D4">
          <w:fldChar w:fldCharType="begin"/>
        </w:r>
        <w:r w:rsidR="0181A2D4">
          <w:instrText>PAGEREF _Toc1594527903 \h</w:instrText>
        </w:r>
        <w:r w:rsidR="0181A2D4">
          <w:fldChar w:fldCharType="separate"/>
        </w:r>
        <w:r w:rsidRPr="4C187A59">
          <w:rPr>
            <w:rStyle w:val="Hyperkobling"/>
          </w:rPr>
          <w:t>16</w:t>
        </w:r>
        <w:r w:rsidR="0181A2D4">
          <w:fldChar w:fldCharType="end"/>
        </w:r>
      </w:hyperlink>
    </w:p>
    <w:p w:rsidR="00BB6F94" w:rsidP="4C187A59" w:rsidRDefault="4C187A59" w14:paraId="13FC7B07" w14:textId="564B23C1">
      <w:pPr>
        <w:pStyle w:val="INNH2"/>
        <w:tabs>
          <w:tab w:val="left" w:pos="720"/>
        </w:tabs>
        <w:rPr>
          <w:rFonts w:asciiTheme="minorHAnsi" w:hAnsiTheme="minorHAnsi" w:eastAsiaTheme="minorEastAsia" w:cstheme="minorBidi"/>
          <w:noProof/>
        </w:rPr>
      </w:pPr>
      <w:hyperlink w:anchor="_Toc184663322">
        <w:r w:rsidRPr="4C187A59">
          <w:rPr>
            <w:rStyle w:val="Hyperkobling"/>
          </w:rPr>
          <w:t>8.4</w:t>
        </w:r>
        <w:r w:rsidR="0181A2D4">
          <w:tab/>
        </w:r>
        <w:r w:rsidRPr="4C187A59">
          <w:rPr>
            <w:rStyle w:val="Hyperkobling"/>
          </w:rPr>
          <w:t>Innholdet i tilbudet</w:t>
        </w:r>
        <w:r w:rsidR="0181A2D4">
          <w:tab/>
        </w:r>
        <w:r w:rsidR="0181A2D4">
          <w:fldChar w:fldCharType="begin"/>
        </w:r>
        <w:r w:rsidR="0181A2D4">
          <w:instrText>PAGEREF _Toc184663322 \h</w:instrText>
        </w:r>
        <w:r w:rsidR="0181A2D4">
          <w:fldChar w:fldCharType="separate"/>
        </w:r>
        <w:r w:rsidRPr="4C187A59">
          <w:rPr>
            <w:rStyle w:val="Hyperkobling"/>
          </w:rPr>
          <w:t>16</w:t>
        </w:r>
        <w:r w:rsidR="0181A2D4">
          <w:fldChar w:fldCharType="end"/>
        </w:r>
      </w:hyperlink>
    </w:p>
    <w:p w:rsidR="00BB6F94" w:rsidP="4C187A59" w:rsidRDefault="4C187A59" w14:paraId="58087144" w14:textId="4251F481">
      <w:pPr>
        <w:pStyle w:val="INNH2"/>
        <w:tabs>
          <w:tab w:val="left" w:pos="720"/>
        </w:tabs>
        <w:rPr>
          <w:rFonts w:asciiTheme="minorHAnsi" w:hAnsiTheme="minorHAnsi" w:eastAsiaTheme="minorEastAsia" w:cstheme="minorBidi"/>
          <w:noProof/>
        </w:rPr>
      </w:pPr>
      <w:hyperlink w:anchor="_Toc492051813">
        <w:r w:rsidRPr="4C187A59">
          <w:rPr>
            <w:rStyle w:val="Hyperkobling"/>
          </w:rPr>
          <w:t>8.5</w:t>
        </w:r>
        <w:r w:rsidR="0181A2D4">
          <w:tab/>
        </w:r>
        <w:r w:rsidRPr="4C187A59">
          <w:rPr>
            <w:rStyle w:val="Hyperkobling"/>
          </w:rPr>
          <w:t>Vedståelsesfrist for tilbudet</w:t>
        </w:r>
        <w:r w:rsidR="0181A2D4">
          <w:tab/>
        </w:r>
        <w:r w:rsidR="0181A2D4">
          <w:fldChar w:fldCharType="begin"/>
        </w:r>
        <w:r w:rsidR="0181A2D4">
          <w:instrText>PAGEREF _Toc492051813 \h</w:instrText>
        </w:r>
        <w:r w:rsidR="0181A2D4">
          <w:fldChar w:fldCharType="separate"/>
        </w:r>
        <w:r w:rsidRPr="4C187A59">
          <w:rPr>
            <w:rStyle w:val="Hyperkobling"/>
          </w:rPr>
          <w:t>16</w:t>
        </w:r>
        <w:r w:rsidR="0181A2D4">
          <w:fldChar w:fldCharType="end"/>
        </w:r>
      </w:hyperlink>
    </w:p>
    <w:p w:rsidR="00BB6F94" w:rsidP="4C187A59" w:rsidRDefault="4C187A59" w14:paraId="56EE209B" w14:textId="6E5CB52B">
      <w:pPr>
        <w:pStyle w:val="INNH2"/>
        <w:tabs>
          <w:tab w:val="left" w:pos="720"/>
        </w:tabs>
        <w:rPr>
          <w:rFonts w:asciiTheme="minorHAnsi" w:hAnsiTheme="minorHAnsi" w:eastAsiaTheme="minorEastAsia" w:cstheme="minorBidi"/>
          <w:noProof/>
        </w:rPr>
      </w:pPr>
      <w:hyperlink w:anchor="_Toc1976263986">
        <w:r w:rsidRPr="4C187A59">
          <w:rPr>
            <w:rStyle w:val="Hyperkobling"/>
          </w:rPr>
          <w:t>8.6</w:t>
        </w:r>
        <w:r w:rsidR="0181A2D4">
          <w:tab/>
        </w:r>
        <w:r w:rsidRPr="4C187A59">
          <w:rPr>
            <w:rStyle w:val="Hyperkobling"/>
          </w:rPr>
          <w:t>Alternative tilbud og deltilbud</w:t>
        </w:r>
        <w:r w:rsidR="0181A2D4">
          <w:tab/>
        </w:r>
        <w:r w:rsidR="0181A2D4">
          <w:fldChar w:fldCharType="begin"/>
        </w:r>
        <w:r w:rsidR="0181A2D4">
          <w:instrText>PAGEREF _Toc1976263986 \h</w:instrText>
        </w:r>
        <w:r w:rsidR="0181A2D4">
          <w:fldChar w:fldCharType="separate"/>
        </w:r>
        <w:r w:rsidRPr="4C187A59">
          <w:rPr>
            <w:rStyle w:val="Hyperkobling"/>
          </w:rPr>
          <w:t>16</w:t>
        </w:r>
        <w:r w:rsidR="0181A2D4">
          <w:fldChar w:fldCharType="end"/>
        </w:r>
      </w:hyperlink>
    </w:p>
    <w:p w:rsidR="00BB6F94" w:rsidP="4C187A59" w:rsidRDefault="4C187A59" w14:paraId="0865D186" w14:textId="38715683">
      <w:pPr>
        <w:pStyle w:val="INNH2"/>
        <w:tabs>
          <w:tab w:val="left" w:pos="720"/>
        </w:tabs>
        <w:rPr>
          <w:rFonts w:asciiTheme="minorHAnsi" w:hAnsiTheme="minorHAnsi" w:eastAsiaTheme="minorEastAsia" w:cstheme="minorBidi"/>
          <w:noProof/>
        </w:rPr>
      </w:pPr>
      <w:hyperlink w:anchor="_Toc1476483080">
        <w:r w:rsidRPr="4C187A59">
          <w:rPr>
            <w:rStyle w:val="Hyperkobling"/>
          </w:rPr>
          <w:t>8.7</w:t>
        </w:r>
        <w:r w:rsidR="0181A2D4">
          <w:tab/>
        </w:r>
        <w:r w:rsidRPr="4C187A59">
          <w:rPr>
            <w:rStyle w:val="Hyperkobling"/>
          </w:rPr>
          <w:t>Kontaktperson hos Tilbydere</w:t>
        </w:r>
        <w:r w:rsidR="0181A2D4">
          <w:tab/>
        </w:r>
        <w:r w:rsidR="0181A2D4">
          <w:fldChar w:fldCharType="begin"/>
        </w:r>
        <w:r w:rsidR="0181A2D4">
          <w:instrText>PAGEREF _Toc1476483080 \h</w:instrText>
        </w:r>
        <w:r w:rsidR="0181A2D4">
          <w:fldChar w:fldCharType="separate"/>
        </w:r>
        <w:r w:rsidRPr="4C187A59">
          <w:rPr>
            <w:rStyle w:val="Hyperkobling"/>
          </w:rPr>
          <w:t>16</w:t>
        </w:r>
        <w:r w:rsidR="0181A2D4">
          <w:fldChar w:fldCharType="end"/>
        </w:r>
      </w:hyperlink>
    </w:p>
    <w:p w:rsidR="00BB6F94" w:rsidP="4C187A59" w:rsidRDefault="4C187A59" w14:paraId="4523B4C8" w14:textId="4CCC1F6F">
      <w:pPr>
        <w:pStyle w:val="INNH1"/>
        <w:tabs>
          <w:tab w:val="left" w:pos="555"/>
          <w:tab w:val="right" w:leader="dot" w:pos="9345"/>
        </w:tabs>
        <w:rPr>
          <w:rFonts w:asciiTheme="minorHAnsi" w:hAnsiTheme="minorHAnsi" w:eastAsiaTheme="minorEastAsia" w:cstheme="minorBidi"/>
          <w:noProof/>
        </w:rPr>
      </w:pPr>
      <w:hyperlink w:anchor="_Toc1374510078">
        <w:r w:rsidRPr="4C187A59">
          <w:rPr>
            <w:rStyle w:val="Hyperkobling"/>
          </w:rPr>
          <w:t>9</w:t>
        </w:r>
        <w:r w:rsidR="0181A2D4">
          <w:tab/>
        </w:r>
        <w:r w:rsidRPr="4C187A59">
          <w:rPr>
            <w:rStyle w:val="Hyperkobling"/>
          </w:rPr>
          <w:t>Tildelingskriterier</w:t>
        </w:r>
        <w:r w:rsidR="0181A2D4">
          <w:tab/>
        </w:r>
        <w:r w:rsidR="0181A2D4">
          <w:fldChar w:fldCharType="begin"/>
        </w:r>
        <w:r w:rsidR="0181A2D4">
          <w:instrText>PAGEREF _Toc1374510078 \h</w:instrText>
        </w:r>
        <w:r w:rsidR="0181A2D4">
          <w:fldChar w:fldCharType="separate"/>
        </w:r>
        <w:r w:rsidRPr="4C187A59">
          <w:rPr>
            <w:rStyle w:val="Hyperkobling"/>
          </w:rPr>
          <w:t>16</w:t>
        </w:r>
        <w:r w:rsidR="0181A2D4">
          <w:fldChar w:fldCharType="end"/>
        </w:r>
      </w:hyperlink>
    </w:p>
    <w:p w:rsidR="00BB6F94" w:rsidP="4C187A59" w:rsidRDefault="4C187A59" w14:paraId="05DB31DB" w14:textId="7B6E14DC">
      <w:pPr>
        <w:pStyle w:val="INNH1"/>
        <w:tabs>
          <w:tab w:val="left" w:pos="555"/>
          <w:tab w:val="right" w:leader="dot" w:pos="9345"/>
        </w:tabs>
        <w:rPr>
          <w:rFonts w:asciiTheme="minorHAnsi" w:hAnsiTheme="minorHAnsi" w:eastAsiaTheme="minorEastAsia" w:cstheme="minorBidi"/>
          <w:noProof/>
        </w:rPr>
      </w:pPr>
      <w:hyperlink w:anchor="_Toc772407873">
        <w:r w:rsidRPr="4C187A59">
          <w:rPr>
            <w:rStyle w:val="Hyperkobling"/>
          </w:rPr>
          <w:t>10</w:t>
        </w:r>
        <w:r w:rsidR="0181A2D4">
          <w:tab/>
        </w:r>
        <w:r w:rsidRPr="4C187A59">
          <w:rPr>
            <w:rStyle w:val="Hyperkobling"/>
          </w:rPr>
          <w:t>Tilbudsåpning. Avlysning</w:t>
        </w:r>
        <w:r w:rsidR="0181A2D4">
          <w:tab/>
        </w:r>
        <w:r w:rsidR="0181A2D4">
          <w:fldChar w:fldCharType="begin"/>
        </w:r>
        <w:r w:rsidR="0181A2D4">
          <w:instrText>PAGEREF _Toc772407873 \h</w:instrText>
        </w:r>
        <w:r w:rsidR="0181A2D4">
          <w:fldChar w:fldCharType="separate"/>
        </w:r>
        <w:r w:rsidRPr="4C187A59">
          <w:rPr>
            <w:rStyle w:val="Hyperkobling"/>
          </w:rPr>
          <w:t>18</w:t>
        </w:r>
        <w:r w:rsidR="0181A2D4">
          <w:fldChar w:fldCharType="end"/>
        </w:r>
      </w:hyperlink>
    </w:p>
    <w:p w:rsidR="00BB6F94" w:rsidP="4C187A59" w:rsidRDefault="4C187A59" w14:paraId="45143FD4" w14:textId="48FDBF06">
      <w:pPr>
        <w:pStyle w:val="INNH2"/>
        <w:tabs>
          <w:tab w:val="left" w:pos="720"/>
        </w:tabs>
        <w:rPr>
          <w:rFonts w:asciiTheme="minorHAnsi" w:hAnsiTheme="minorHAnsi" w:eastAsiaTheme="minorEastAsia" w:cstheme="minorBidi"/>
          <w:noProof/>
        </w:rPr>
      </w:pPr>
      <w:hyperlink w:anchor="_Toc715004803">
        <w:r w:rsidRPr="4C187A59">
          <w:rPr>
            <w:rStyle w:val="Hyperkobling"/>
          </w:rPr>
          <w:t>10.1</w:t>
        </w:r>
        <w:r w:rsidR="0181A2D4">
          <w:tab/>
        </w:r>
        <w:r w:rsidRPr="4C187A59">
          <w:rPr>
            <w:rStyle w:val="Hyperkobling"/>
          </w:rPr>
          <w:t>Åpning</w:t>
        </w:r>
        <w:r w:rsidR="0181A2D4">
          <w:tab/>
        </w:r>
        <w:r w:rsidR="0181A2D4">
          <w:fldChar w:fldCharType="begin"/>
        </w:r>
        <w:r w:rsidR="0181A2D4">
          <w:instrText>PAGEREF _Toc715004803 \h</w:instrText>
        </w:r>
        <w:r w:rsidR="0181A2D4">
          <w:fldChar w:fldCharType="separate"/>
        </w:r>
        <w:r w:rsidRPr="4C187A59">
          <w:rPr>
            <w:rStyle w:val="Hyperkobling"/>
          </w:rPr>
          <w:t>18</w:t>
        </w:r>
        <w:r w:rsidR="0181A2D4">
          <w:fldChar w:fldCharType="end"/>
        </w:r>
      </w:hyperlink>
    </w:p>
    <w:p w:rsidR="00BB6F94" w:rsidP="4C187A59" w:rsidRDefault="4C187A59" w14:paraId="34E1745E" w14:textId="53A1D930">
      <w:pPr>
        <w:pStyle w:val="INNH2"/>
        <w:tabs>
          <w:tab w:val="left" w:pos="720"/>
        </w:tabs>
        <w:rPr>
          <w:rFonts w:asciiTheme="minorHAnsi" w:hAnsiTheme="minorHAnsi" w:eastAsiaTheme="minorEastAsia" w:cstheme="minorBidi"/>
          <w:noProof/>
        </w:rPr>
      </w:pPr>
      <w:hyperlink w:anchor="_Toc1966578396">
        <w:r w:rsidRPr="4C187A59">
          <w:rPr>
            <w:rStyle w:val="Hyperkobling"/>
          </w:rPr>
          <w:t>10.2</w:t>
        </w:r>
        <w:r w:rsidR="0181A2D4">
          <w:tab/>
        </w:r>
        <w:r w:rsidRPr="4C187A59">
          <w:rPr>
            <w:rStyle w:val="Hyperkobling"/>
          </w:rPr>
          <w:t>Avlysning</w:t>
        </w:r>
        <w:r w:rsidR="0181A2D4">
          <w:tab/>
        </w:r>
        <w:r w:rsidR="0181A2D4">
          <w:fldChar w:fldCharType="begin"/>
        </w:r>
        <w:r w:rsidR="0181A2D4">
          <w:instrText>PAGEREF _Toc1966578396 \h</w:instrText>
        </w:r>
        <w:r w:rsidR="0181A2D4">
          <w:fldChar w:fldCharType="separate"/>
        </w:r>
        <w:r w:rsidRPr="4C187A59">
          <w:rPr>
            <w:rStyle w:val="Hyperkobling"/>
          </w:rPr>
          <w:t>18</w:t>
        </w:r>
        <w:r w:rsidR="0181A2D4">
          <w:fldChar w:fldCharType="end"/>
        </w:r>
      </w:hyperlink>
    </w:p>
    <w:p w:rsidR="00BB6F94" w:rsidP="4C187A59" w:rsidRDefault="4C187A59" w14:paraId="483A1782" w14:textId="20DE903D">
      <w:pPr>
        <w:pStyle w:val="INNH1"/>
        <w:tabs>
          <w:tab w:val="left" w:pos="555"/>
          <w:tab w:val="right" w:leader="dot" w:pos="9345"/>
        </w:tabs>
        <w:rPr>
          <w:rFonts w:asciiTheme="minorHAnsi" w:hAnsiTheme="minorHAnsi" w:eastAsiaTheme="minorEastAsia" w:cstheme="minorBidi"/>
          <w:noProof/>
        </w:rPr>
      </w:pPr>
      <w:hyperlink w:anchor="_Toc1670961150">
        <w:r w:rsidRPr="4C187A59">
          <w:rPr>
            <w:rStyle w:val="Hyperkobling"/>
          </w:rPr>
          <w:t>11</w:t>
        </w:r>
        <w:r w:rsidR="0181A2D4">
          <w:tab/>
        </w:r>
        <w:r w:rsidRPr="4C187A59">
          <w:rPr>
            <w:rStyle w:val="Hyperkobling"/>
          </w:rPr>
          <w:t>Vedlegg</w:t>
        </w:r>
        <w:r w:rsidR="0181A2D4">
          <w:tab/>
        </w:r>
        <w:r w:rsidR="0181A2D4">
          <w:fldChar w:fldCharType="begin"/>
        </w:r>
        <w:r w:rsidR="0181A2D4">
          <w:instrText>PAGEREF _Toc1670961150 \h</w:instrText>
        </w:r>
        <w:r w:rsidR="0181A2D4">
          <w:fldChar w:fldCharType="separate"/>
        </w:r>
        <w:r w:rsidRPr="4C187A59">
          <w:rPr>
            <w:rStyle w:val="Hyperkobling"/>
          </w:rPr>
          <w:t>19</w:t>
        </w:r>
        <w:r w:rsidR="0181A2D4">
          <w:fldChar w:fldCharType="end"/>
        </w:r>
      </w:hyperlink>
    </w:p>
    <w:p w:rsidR="00BB6F94" w:rsidP="4C187A59" w:rsidRDefault="4C187A59" w14:paraId="77A4BC80" w14:textId="5AF3FAC0">
      <w:pPr>
        <w:pStyle w:val="INNH2"/>
        <w:tabs>
          <w:tab w:val="left" w:pos="720"/>
        </w:tabs>
        <w:rPr>
          <w:rFonts w:asciiTheme="minorHAnsi" w:hAnsiTheme="minorHAnsi" w:eastAsiaTheme="minorEastAsia" w:cstheme="minorBidi"/>
          <w:noProof/>
        </w:rPr>
      </w:pPr>
      <w:hyperlink w:anchor="_Toc231233540">
        <w:r w:rsidRPr="4C187A59">
          <w:rPr>
            <w:rStyle w:val="Hyperkobling"/>
          </w:rPr>
          <w:t>11.1</w:t>
        </w:r>
        <w:r w:rsidR="0181A2D4">
          <w:tab/>
        </w:r>
        <w:r w:rsidRPr="4C187A59">
          <w:rPr>
            <w:rStyle w:val="Hyperkobling"/>
          </w:rPr>
          <w:t>Vedlegg 1: Skjema for forespørsel om deltakelse i konkurransen</w:t>
        </w:r>
        <w:r w:rsidR="0181A2D4">
          <w:tab/>
        </w:r>
        <w:r w:rsidR="0181A2D4">
          <w:fldChar w:fldCharType="begin"/>
        </w:r>
        <w:r w:rsidR="0181A2D4">
          <w:instrText>PAGEREF _Toc231233540 \h</w:instrText>
        </w:r>
        <w:r w:rsidR="0181A2D4">
          <w:fldChar w:fldCharType="separate"/>
        </w:r>
        <w:r w:rsidRPr="4C187A59">
          <w:rPr>
            <w:rStyle w:val="Hyperkobling"/>
          </w:rPr>
          <w:t>19</w:t>
        </w:r>
        <w:r w:rsidR="0181A2D4">
          <w:fldChar w:fldCharType="end"/>
        </w:r>
      </w:hyperlink>
    </w:p>
    <w:p w:rsidR="00BB6F94" w:rsidP="4C187A59" w:rsidRDefault="4C187A59" w14:paraId="05E07862" w14:textId="65E47E17">
      <w:pPr>
        <w:pStyle w:val="INNH2"/>
        <w:tabs>
          <w:tab w:val="left" w:pos="720"/>
        </w:tabs>
        <w:rPr>
          <w:rFonts w:asciiTheme="minorHAnsi" w:hAnsiTheme="minorHAnsi" w:eastAsiaTheme="minorEastAsia" w:cstheme="minorBidi"/>
          <w:noProof/>
        </w:rPr>
      </w:pPr>
      <w:hyperlink w:anchor="_Toc220478737">
        <w:r w:rsidRPr="4C187A59">
          <w:rPr>
            <w:rStyle w:val="Hyperkobling"/>
          </w:rPr>
          <w:t>11.2</w:t>
        </w:r>
        <w:r w:rsidR="0181A2D4">
          <w:tab/>
        </w:r>
        <w:r w:rsidRPr="4C187A59">
          <w:rPr>
            <w:rStyle w:val="Hyperkobling"/>
          </w:rPr>
          <w:t>Vedlegg 2: Referanseskjema</w:t>
        </w:r>
        <w:r w:rsidR="0181A2D4">
          <w:tab/>
        </w:r>
        <w:r w:rsidR="0181A2D4">
          <w:fldChar w:fldCharType="begin"/>
        </w:r>
        <w:r w:rsidR="0181A2D4">
          <w:instrText>PAGEREF _Toc220478737 \h</w:instrText>
        </w:r>
        <w:r w:rsidR="0181A2D4">
          <w:fldChar w:fldCharType="separate"/>
        </w:r>
        <w:r w:rsidRPr="4C187A59">
          <w:rPr>
            <w:rStyle w:val="Hyperkobling"/>
          </w:rPr>
          <w:t>19</w:t>
        </w:r>
        <w:r w:rsidR="0181A2D4">
          <w:fldChar w:fldCharType="end"/>
        </w:r>
      </w:hyperlink>
    </w:p>
    <w:p w:rsidR="00BB6F94" w:rsidP="4C187A59" w:rsidRDefault="4C187A59" w14:paraId="0F770113" w14:textId="6A9B362C">
      <w:pPr>
        <w:pStyle w:val="INNH2"/>
        <w:tabs>
          <w:tab w:val="left" w:pos="720"/>
        </w:tabs>
        <w:rPr>
          <w:rFonts w:asciiTheme="minorHAnsi" w:hAnsiTheme="minorHAnsi" w:eastAsiaTheme="minorEastAsia" w:cstheme="minorBidi"/>
          <w:noProof/>
        </w:rPr>
      </w:pPr>
      <w:hyperlink w:anchor="_Toc1129888128">
        <w:r w:rsidRPr="4C187A59">
          <w:rPr>
            <w:rStyle w:val="Hyperkobling"/>
          </w:rPr>
          <w:t>11.3</w:t>
        </w:r>
        <w:r w:rsidR="0181A2D4">
          <w:tab/>
        </w:r>
        <w:r w:rsidRPr="4C187A59">
          <w:rPr>
            <w:rStyle w:val="Hyperkobling"/>
          </w:rPr>
          <w:t>Vedlegg 3: Maler for Forpliktelseserklæringer</w:t>
        </w:r>
        <w:r w:rsidR="0181A2D4">
          <w:tab/>
        </w:r>
        <w:r w:rsidR="0181A2D4">
          <w:fldChar w:fldCharType="begin"/>
        </w:r>
        <w:r w:rsidR="0181A2D4">
          <w:instrText>PAGEREF _Toc1129888128 \h</w:instrText>
        </w:r>
        <w:r w:rsidR="0181A2D4">
          <w:fldChar w:fldCharType="separate"/>
        </w:r>
        <w:r w:rsidRPr="4C187A59">
          <w:rPr>
            <w:rStyle w:val="Hyperkobling"/>
          </w:rPr>
          <w:t>20</w:t>
        </w:r>
        <w:r w:rsidR="0181A2D4">
          <w:fldChar w:fldCharType="end"/>
        </w:r>
      </w:hyperlink>
    </w:p>
    <w:p w:rsidR="00BB6F94" w:rsidP="4C187A59" w:rsidRDefault="4C187A59" w14:paraId="6370F597" w14:textId="539DAC4D">
      <w:pPr>
        <w:pStyle w:val="INNH2"/>
        <w:tabs>
          <w:tab w:val="left" w:pos="720"/>
        </w:tabs>
        <w:rPr>
          <w:rFonts w:asciiTheme="minorHAnsi" w:hAnsiTheme="minorHAnsi" w:eastAsiaTheme="minorEastAsia" w:cstheme="minorBidi"/>
          <w:noProof/>
        </w:rPr>
      </w:pPr>
      <w:hyperlink w:anchor="_Toc625706093">
        <w:r w:rsidRPr="4C187A59">
          <w:rPr>
            <w:rStyle w:val="Hyperkobling"/>
          </w:rPr>
          <w:t>11.4</w:t>
        </w:r>
        <w:r w:rsidR="0181A2D4">
          <w:tab/>
        </w:r>
        <w:r w:rsidRPr="4C187A59">
          <w:rPr>
            <w:rStyle w:val="Hyperkobling"/>
          </w:rPr>
          <w:t>Vedlegg 4: Egenerklæring om russisk involvering</w:t>
        </w:r>
        <w:r w:rsidR="0181A2D4">
          <w:tab/>
        </w:r>
        <w:r w:rsidR="0181A2D4">
          <w:fldChar w:fldCharType="begin"/>
        </w:r>
        <w:r w:rsidR="0181A2D4">
          <w:instrText>PAGEREF _Toc625706093 \h</w:instrText>
        </w:r>
        <w:r w:rsidR="0181A2D4">
          <w:fldChar w:fldCharType="separate"/>
        </w:r>
        <w:r w:rsidRPr="4C187A59">
          <w:rPr>
            <w:rStyle w:val="Hyperkobling"/>
          </w:rPr>
          <w:t>21</w:t>
        </w:r>
        <w:r w:rsidR="0181A2D4">
          <w:fldChar w:fldCharType="end"/>
        </w:r>
      </w:hyperlink>
    </w:p>
    <w:p w:rsidR="00BB6F94" w:rsidP="4C187A59" w:rsidRDefault="4C187A59" w14:paraId="7F8A8AD4" w14:textId="22502816">
      <w:pPr>
        <w:pStyle w:val="INNH2"/>
        <w:tabs>
          <w:tab w:val="left" w:pos="720"/>
        </w:tabs>
        <w:rPr>
          <w:rFonts w:asciiTheme="minorHAnsi" w:hAnsiTheme="minorHAnsi" w:eastAsiaTheme="minorEastAsia" w:cstheme="minorBidi"/>
          <w:noProof/>
        </w:rPr>
      </w:pPr>
      <w:hyperlink w:anchor="_Toc910821970">
        <w:r w:rsidRPr="4C187A59">
          <w:rPr>
            <w:rStyle w:val="Hyperkobling"/>
          </w:rPr>
          <w:t>11.5</w:t>
        </w:r>
        <w:r w:rsidR="0181A2D4">
          <w:tab/>
        </w:r>
        <w:r w:rsidRPr="4C187A59">
          <w:rPr>
            <w:rStyle w:val="Hyperkobling"/>
          </w:rPr>
          <w:t>Vedlegg 5: Tilbudsskjema</w:t>
        </w:r>
        <w:r w:rsidR="0181A2D4">
          <w:tab/>
        </w:r>
        <w:r w:rsidR="0181A2D4">
          <w:fldChar w:fldCharType="begin"/>
        </w:r>
        <w:r w:rsidR="0181A2D4">
          <w:instrText>PAGEREF _Toc910821970 \h</w:instrText>
        </w:r>
        <w:r w:rsidR="0181A2D4">
          <w:fldChar w:fldCharType="separate"/>
        </w:r>
        <w:r w:rsidRPr="4C187A59">
          <w:rPr>
            <w:rStyle w:val="Hyperkobling"/>
          </w:rPr>
          <w:t>23</w:t>
        </w:r>
        <w:r w:rsidR="0181A2D4">
          <w:fldChar w:fldCharType="end"/>
        </w:r>
      </w:hyperlink>
    </w:p>
    <w:p w:rsidR="4C187A59" w:rsidP="4C187A59" w:rsidRDefault="4C187A59" w14:paraId="3A2C3AA2" w14:textId="52092EFC">
      <w:pPr>
        <w:pStyle w:val="INNH2"/>
        <w:tabs>
          <w:tab w:val="left" w:pos="720"/>
        </w:tabs>
      </w:pPr>
      <w:hyperlink w:anchor="_Toc1243139606">
        <w:r w:rsidRPr="4C187A59">
          <w:rPr>
            <w:rStyle w:val="Hyperkobling"/>
          </w:rPr>
          <w:t>11.6</w:t>
        </w:r>
        <w:r>
          <w:tab/>
        </w:r>
        <w:r w:rsidRPr="4C187A59">
          <w:rPr>
            <w:rStyle w:val="Hyperkobling"/>
          </w:rPr>
          <w:t>Vedlegg 6: Klima og miljø</w:t>
        </w:r>
        <w:r>
          <w:tab/>
        </w:r>
        <w:r>
          <w:fldChar w:fldCharType="begin"/>
        </w:r>
        <w:r>
          <w:instrText>PAGEREF _Toc1243139606 \h</w:instrText>
        </w:r>
        <w:r>
          <w:fldChar w:fldCharType="separate"/>
        </w:r>
        <w:r w:rsidRPr="4C187A59">
          <w:rPr>
            <w:rStyle w:val="Hyperkobling"/>
          </w:rPr>
          <w:t>24</w:t>
        </w:r>
        <w:r>
          <w:fldChar w:fldCharType="end"/>
        </w:r>
      </w:hyperlink>
      <w:r>
        <w:fldChar w:fldCharType="end"/>
      </w:r>
    </w:p>
    <w:p w:rsidR="00A66EE6" w:rsidP="006555EF" w:rsidRDefault="00A66EE6" w14:paraId="6C3921CE" w14:textId="6A71FF09"/>
    <w:p w:rsidR="32E45991" w:rsidRDefault="32E45991" w14:paraId="72F611DC" w14:textId="0848E609"/>
    <w:p w:rsidR="32E45991" w:rsidRDefault="32E45991" w14:paraId="3457AC75" w14:textId="64B5A96D"/>
    <w:p w:rsidR="32E45991" w:rsidRDefault="32E45991" w14:paraId="6A79964F" w14:textId="094CB90F"/>
    <w:p w:rsidR="32E45991" w:rsidRDefault="32E45991" w14:paraId="28E4E0AF" w14:textId="63AE2625"/>
    <w:p w:rsidR="00E85D33" w:rsidRDefault="00E85D33" w14:paraId="719AB9D3" w14:textId="77777777"/>
    <w:p w:rsidR="00E85D33" w:rsidRDefault="00E85D33" w14:paraId="0CED357C" w14:textId="77777777"/>
    <w:p w:rsidR="00E85D33" w:rsidRDefault="00E85D33" w14:paraId="6D79353C" w14:textId="77777777"/>
    <w:p w:rsidR="00E85D33" w:rsidRDefault="00E85D33" w14:paraId="2ED944F8" w14:textId="77777777"/>
    <w:p w:rsidR="73322AC9" w:rsidP="15C21FAE" w:rsidRDefault="73322AC9" w14:paraId="29E41F2A" w14:textId="3688732E"/>
    <w:p w:rsidRPr="002563D5" w:rsidR="003F2DE7" w:rsidP="00941AA0" w:rsidRDefault="4C187A59" w14:paraId="4227FF31" w14:textId="71282EEC">
      <w:pPr>
        <w:pStyle w:val="Overskrift1"/>
      </w:pPr>
      <w:bookmarkStart w:name="_Toc2006473038" w:id="8"/>
      <w:r>
        <w:t>Generelt om konkurransen</w:t>
      </w:r>
      <w:bookmarkEnd w:id="8"/>
    </w:p>
    <w:p w:rsidR="003F2DE7" w:rsidP="00941AA0" w:rsidRDefault="4C187A59" w14:paraId="288B5ED9" w14:textId="18E8C3BC">
      <w:pPr>
        <w:pStyle w:val="Overskrift2"/>
      </w:pPr>
      <w:bookmarkStart w:name="_Toc1466931241" w:id="9"/>
      <w:r>
        <w:t>Byggherren</w:t>
      </w:r>
      <w:bookmarkEnd w:id="9"/>
    </w:p>
    <w:p w:rsidR="00802AF8" w:rsidP="00802AF8" w:rsidRDefault="7928ED0D" w14:paraId="33B92F5A" w14:textId="6D586821">
      <w:pPr>
        <w:jc w:val="both"/>
      </w:pPr>
      <w:r>
        <w:t xml:space="preserve">Helse Sør-Øst RHF ved prosjekt Nye Aker er Byggherren og kontraktspart i prosjektet (i det følgende benevnt «Byggherren» eller «Oppdragsgiver»). Byggherren har engasjert Sykehusbygg HF for å ivareta prosjektledelsen for prosjektet. </w:t>
      </w:r>
    </w:p>
    <w:p w:rsidR="71865D8E" w:rsidP="71865D8E" w:rsidRDefault="4C187A59" w14:paraId="5DC367B7" w14:textId="57FCB88D">
      <w:pPr>
        <w:pStyle w:val="Overskrift2"/>
      </w:pPr>
      <w:bookmarkStart w:name="_Toc2101417125" w:id="10"/>
      <w:r>
        <w:t>Orientering om prosjektet</w:t>
      </w:r>
      <w:bookmarkEnd w:id="10"/>
    </w:p>
    <w:p w:rsidR="71865D8E" w:rsidP="71865D8E" w:rsidRDefault="05C87179" w14:paraId="05989262" w14:textId="5850AD52">
      <w:pPr>
        <w:spacing w:line="257" w:lineRule="auto"/>
        <w:rPr>
          <w:rFonts w:ascii="Calibri" w:hAnsi="Calibri" w:eastAsia="Calibri" w:cs="Calibri"/>
          <w:szCs w:val="24"/>
        </w:rPr>
      </w:pPr>
      <w:r w:rsidRPr="05C87179">
        <w:rPr>
          <w:rFonts w:ascii="Calibri" w:hAnsi="Calibri" w:eastAsia="Calibri" w:cs="Calibri"/>
          <w:szCs w:val="24"/>
        </w:rPr>
        <w:t>Styret i Helse Sør-Øst RHF (HSØ) besluttet i juni 2016 at helseforetaket skal utvikles med et nytt lokalsykehus på Aker (Nye Aker).  Etablering av Nye Aker sykehus er definert som en viktig del av fremtidens Oslo universitetssykehus HF.</w:t>
      </w:r>
    </w:p>
    <w:p w:rsidR="71865D8E" w:rsidP="71865D8E" w:rsidRDefault="05C87179" w14:paraId="1A0DC83A" w14:textId="7C702ABC">
      <w:pPr>
        <w:spacing w:line="257" w:lineRule="auto"/>
        <w:rPr>
          <w:rFonts w:ascii="Calibri" w:hAnsi="Calibri" w:eastAsia="Calibri" w:cs="Calibri"/>
          <w:szCs w:val="24"/>
        </w:rPr>
      </w:pPr>
      <w:r w:rsidRPr="05C87179">
        <w:rPr>
          <w:rFonts w:ascii="Calibri" w:hAnsi="Calibri" w:eastAsia="Calibri" w:cs="Calibri"/>
          <w:szCs w:val="24"/>
        </w:rPr>
        <w:t>Nye Aker er dimensjonert med komplette lokalsykehus-funksjoner for Oslo øst og sør, og med psykisk helsevern for hele Oslo. Nye Aker skal utvikles til en arena for klinisk forskning innenfor</w:t>
      </w:r>
      <w:r w:rsidR="71865D8E">
        <w:br/>
      </w:r>
      <w:r w:rsidRPr="05C87179">
        <w:rPr>
          <w:rFonts w:ascii="Calibri" w:hAnsi="Calibri" w:eastAsia="Calibri" w:cs="Calibri"/>
          <w:szCs w:val="24"/>
        </w:rPr>
        <w:t xml:space="preserve"> somatikk og psykisk helsevern og avhengighet (PHA), både for Oslo universitetssykehus HF og Universitet i Oslo som vil være leietaker av arealer i det nye sykehuset.</w:t>
      </w:r>
    </w:p>
    <w:p w:rsidR="71865D8E" w:rsidP="71865D8E" w:rsidRDefault="05C87179" w14:paraId="5836B4CE" w14:textId="0A2AAB32">
      <w:pPr>
        <w:rPr>
          <w:rFonts w:ascii="Calibri" w:hAnsi="Calibri" w:eastAsia="Calibri" w:cs="Calibri"/>
          <w:szCs w:val="24"/>
        </w:rPr>
      </w:pPr>
      <w:r w:rsidRPr="05C87179">
        <w:rPr>
          <w:rFonts w:ascii="Calibri" w:hAnsi="Calibri" w:eastAsia="Calibri" w:cs="Calibri"/>
          <w:szCs w:val="24"/>
        </w:rPr>
        <w:t>Nye Aker har et bruttoareal fra forprosjektet på omlag 191 000 kvadratmeter (inkl. universitetsareal), hvorav omlag 170.000 kvadratmeter er nybygg og omlag 21 000 kvadratmeter er ombygging.</w:t>
      </w:r>
    </w:p>
    <w:p w:rsidR="71865D8E" w:rsidP="55CE6E36" w:rsidRDefault="55CE6E36" w14:paraId="14196EBC" w14:textId="6C8CA0D8">
      <w:pPr>
        <w:spacing w:line="257" w:lineRule="auto"/>
        <w:rPr>
          <w:rFonts w:ascii="Calibri" w:hAnsi="Calibri" w:eastAsia="Calibri" w:cs="Calibri"/>
          <w:szCs w:val="24"/>
        </w:rPr>
      </w:pPr>
      <w:r w:rsidRPr="55CE6E36">
        <w:rPr>
          <w:rFonts w:ascii="Calibri" w:hAnsi="Calibri" w:eastAsia="Calibri" w:cs="Calibri"/>
          <w:szCs w:val="24"/>
        </w:rPr>
        <w:t>Somatikkbygget (bygg D) utgjør omlag 130.000 kvadratmeter fordelt på en base på 5 etasjer og et høyhus på 11 etasjer over basen.</w:t>
      </w:r>
      <w:r w:rsidR="71865D8E">
        <w:br/>
      </w:r>
      <w:r w:rsidRPr="55CE6E36">
        <w:rPr>
          <w:rFonts w:ascii="Calibri" w:hAnsi="Calibri" w:eastAsia="Calibri" w:cs="Calibri"/>
          <w:szCs w:val="24"/>
        </w:rPr>
        <w:t xml:space="preserve"> </w:t>
      </w:r>
    </w:p>
    <w:p w:rsidR="50F11CA0" w:rsidP="32E45991" w:rsidRDefault="50F11CA0" w14:paraId="13FBDDF3" w14:textId="74D4A6F4">
      <w:pPr>
        <w:spacing w:line="259" w:lineRule="auto"/>
      </w:pPr>
      <w:r>
        <w:rPr>
          <w:noProof/>
        </w:rPr>
        <w:drawing>
          <wp:inline distT="0" distB="0" distL="0" distR="0" wp14:anchorId="70D6F932" wp14:editId="0CE0C80B">
            <wp:extent cx="5934075" cy="4791075"/>
            <wp:effectExtent l="0" t="0" r="0" b="0"/>
            <wp:docPr id="469046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3285" name="Picture 139443285"/>
                    <pic:cNvPicPr/>
                  </pic:nvPicPr>
                  <pic:blipFill>
                    <a:blip r:embed="rId9">
                      <a:extLst>
                        <a:ext uri="{28A0092B-C50C-407E-A947-70E740481C1C}">
                          <a14:useLocalDpi xmlns:a14="http://schemas.microsoft.com/office/drawing/2010/main"/>
                        </a:ext>
                      </a:extLst>
                    </a:blip>
                    <a:stretch>
                      <a:fillRect/>
                    </a:stretch>
                  </pic:blipFill>
                  <pic:spPr>
                    <a:xfrm>
                      <a:off x="0" y="0"/>
                      <a:ext cx="5934075" cy="4791075"/>
                    </a:xfrm>
                    <a:prstGeom prst="rect">
                      <a:avLst/>
                    </a:prstGeom>
                  </pic:spPr>
                </pic:pic>
              </a:graphicData>
            </a:graphic>
          </wp:inline>
        </w:drawing>
      </w:r>
    </w:p>
    <w:p w:rsidR="4C187A59" w:rsidP="4C187A59" w:rsidRDefault="4C187A59" w14:paraId="223B3600" w14:textId="61C7E19C">
      <w:pPr>
        <w:pStyle w:val="Overskrift2"/>
        <w:spacing w:line="259" w:lineRule="auto"/>
      </w:pPr>
      <w:bookmarkStart w:name="_Toc1103409653" w:id="11"/>
      <w:r>
        <w:t>Orientering om oppdraget</w:t>
      </w:r>
      <w:bookmarkEnd w:id="11"/>
    </w:p>
    <w:p w:rsidR="50F11CA0" w:rsidP="34E4BE93" w:rsidRDefault="32E45991" w14:paraId="37A2F888" w14:textId="6D05CD41">
      <w:pPr>
        <w:spacing w:line="259" w:lineRule="auto"/>
        <w:jc w:val="both"/>
      </w:pPr>
      <w:r w:rsidRPr="32E45991">
        <w:rPr>
          <w:rFonts w:ascii="Calibri" w:hAnsi="Calibri" w:eastAsia="Calibri" w:cs="Calibri"/>
          <w:szCs w:val="24"/>
        </w:rPr>
        <w:t xml:space="preserve">Entreprise 2441 sin leveranse omfatter både høyhuset og basen av somatikkbygget. </w:t>
      </w:r>
    </w:p>
    <w:p w:rsidR="50F11CA0" w:rsidP="4C187A59" w:rsidRDefault="4C187A59" w14:paraId="212044FF" w14:textId="1F24A073">
      <w:pPr>
        <w:spacing w:line="259" w:lineRule="auto"/>
        <w:jc w:val="both"/>
        <w:rPr>
          <w:rFonts w:ascii="Calibri" w:hAnsi="Calibri" w:eastAsia="Calibri" w:cs="Calibri"/>
        </w:rPr>
      </w:pPr>
      <w:r w:rsidR="398146A3">
        <w:rPr/>
        <w:t xml:space="preserve">Oppdraget skal utføres som kombinasjon av </w:t>
      </w:r>
      <w:r w:rsidR="398146A3">
        <w:rPr/>
        <w:t>regningsarbeid</w:t>
      </w:r>
      <w:r w:rsidR="398146A3">
        <w:rPr/>
        <w:t xml:space="preserve"> og faste enhetspriser. </w:t>
      </w:r>
    </w:p>
    <w:p w:rsidR="00802AF8" w:rsidP="05C87179" w:rsidRDefault="7928ED0D" w14:paraId="5F0F62D6" w14:textId="07C95745">
      <w:pPr>
        <w:spacing w:line="259" w:lineRule="auto"/>
        <w:jc w:val="both"/>
      </w:pPr>
      <w:r>
        <w:t xml:space="preserve">Byggherrens beskrivelse av leveransen følger av Kontraktsbilagene.  Tilbydere bes lese hele konkurransegrunnlaget samlet for utarbeidelse av tilbud. </w:t>
      </w:r>
    </w:p>
    <w:p w:rsidRPr="00364412" w:rsidR="00802AF8" w:rsidP="00802AF8" w:rsidRDefault="0708E241" w14:paraId="097BA921" w14:textId="3C7D70E5">
      <w:pPr>
        <w:jc w:val="both"/>
      </w:pPr>
      <w:r>
        <w:t>Hovedelementene i oppdraget er i hovedsak:</w:t>
      </w:r>
    </w:p>
    <w:p w:rsidR="0708E241" w:rsidP="0708E241" w:rsidRDefault="0708E241" w14:paraId="5A02AF9F" w14:textId="4D3BAA0C">
      <w:pPr>
        <w:pStyle w:val="Listeavsnitt"/>
        <w:numPr>
          <w:ilvl w:val="0"/>
          <w:numId w:val="5"/>
        </w:numPr>
        <w:shd w:val="clear" w:color="auto" w:fill="FFFFFF" w:themeFill="background1"/>
        <w:spacing w:after="0"/>
        <w:jc w:val="both"/>
        <w:rPr>
          <w:rFonts w:eastAsiaTheme="minorEastAsia" w:cstheme="minorBidi"/>
          <w:color w:val="000000" w:themeColor="text1"/>
        </w:rPr>
      </w:pPr>
      <w:r w:rsidRPr="0708E241">
        <w:rPr>
          <w:rFonts w:eastAsiaTheme="minorEastAsia" w:cstheme="minorBidi"/>
          <w:color w:val="000000" w:themeColor="text1"/>
        </w:rPr>
        <w:t>Profildører, der flertallet av dørene er stålprofildører, mens dørene ved vindfang er aluminiumsprofildører</w:t>
      </w:r>
    </w:p>
    <w:p w:rsidR="0708E241" w:rsidP="0708E241" w:rsidRDefault="0708E241" w14:paraId="32D17FD1" w14:textId="23558950">
      <w:pPr>
        <w:pStyle w:val="Listeavsnitt"/>
        <w:numPr>
          <w:ilvl w:val="0"/>
          <w:numId w:val="5"/>
        </w:numPr>
        <w:rPr>
          <w:szCs w:val="24"/>
        </w:rPr>
      </w:pPr>
      <w:r>
        <w:t>Stålprofildører med glass-/fastfelt på siden og over</w:t>
      </w:r>
    </w:p>
    <w:p w:rsidR="0708E241" w:rsidP="0708E241" w:rsidRDefault="0708E241" w14:paraId="6A1BC1DE" w14:textId="49051D42">
      <w:pPr>
        <w:pStyle w:val="Listeavsnitt"/>
        <w:numPr>
          <w:ilvl w:val="0"/>
          <w:numId w:val="5"/>
        </w:numPr>
        <w:rPr>
          <w:szCs w:val="24"/>
        </w:rPr>
      </w:pPr>
      <w:r>
        <w:t>Aluminiumsprofildører med glass-/fastfelt på siden og over</w:t>
      </w:r>
    </w:p>
    <w:p w:rsidR="0708E241" w:rsidP="0708E241" w:rsidRDefault="0708E241" w14:paraId="4D751DF7" w14:textId="748D8415">
      <w:pPr>
        <w:pStyle w:val="Listeavsnitt"/>
        <w:numPr>
          <w:ilvl w:val="0"/>
          <w:numId w:val="5"/>
        </w:numPr>
        <w:rPr>
          <w:szCs w:val="24"/>
        </w:rPr>
      </w:pPr>
      <w:r>
        <w:t>Skyvedører i stålprofil med glass-/fastfelt på siden og over</w:t>
      </w:r>
    </w:p>
    <w:p w:rsidR="0708E241" w:rsidP="0708E241" w:rsidRDefault="0708E241" w14:paraId="4052BD0C" w14:textId="04D312D4">
      <w:pPr>
        <w:pStyle w:val="Listeavsnitt"/>
        <w:numPr>
          <w:ilvl w:val="0"/>
          <w:numId w:val="5"/>
        </w:numPr>
        <w:rPr>
          <w:szCs w:val="24"/>
        </w:rPr>
      </w:pPr>
      <w:r>
        <w:t>Glass/fastfelt uten dør. Stål og Aluminium</w:t>
      </w:r>
    </w:p>
    <w:p w:rsidR="0708E241" w:rsidP="0708E241" w:rsidRDefault="0708E241" w14:paraId="7CA8E74C" w14:textId="243A7C7F">
      <w:pPr>
        <w:pStyle w:val="Listeavsnitt"/>
        <w:shd w:val="clear" w:color="auto" w:fill="FFFFFF" w:themeFill="background1"/>
        <w:spacing w:after="0"/>
        <w:jc w:val="both"/>
        <w:rPr>
          <w:rFonts w:eastAsiaTheme="minorEastAsia" w:cstheme="minorBidi"/>
          <w:color w:val="000000" w:themeColor="text1"/>
        </w:rPr>
      </w:pPr>
    </w:p>
    <w:p w:rsidRPr="00364412" w:rsidR="00802AF8" w:rsidP="05C87179" w:rsidRDefault="4C187A59" w14:paraId="5951A6DE" w14:textId="1D553238">
      <w:pPr>
        <w:shd w:val="clear" w:color="auto" w:fill="FFFFFF" w:themeFill="background1"/>
        <w:spacing w:after="0"/>
        <w:jc w:val="both"/>
        <w:rPr>
          <w:rFonts w:ascii="Calibri" w:hAnsi="Calibri" w:eastAsia="Calibri" w:cs="Calibri"/>
          <w:szCs w:val="24"/>
        </w:rPr>
      </w:pPr>
      <w:r w:rsidRPr="4C187A59">
        <w:rPr>
          <w:rFonts w:ascii="Calibri" w:hAnsi="Calibri" w:eastAsia="Calibri" w:cs="Calibri"/>
        </w:rPr>
        <w:t xml:space="preserve">Det må tas høyde for at det i konkurransefasen vil kunne forekomme justeringer, både i form av en økning og reduksjon, i poster det foreligger enhetspriser for. Det må tas høyde for at enkelte poster kan tas helt ut av kontrakten. Dette grunnet at prosjektet er i utvikling. </w:t>
      </w:r>
    </w:p>
    <w:p w:rsidR="7928ED0D" w:rsidP="4C187A59" w:rsidRDefault="7928ED0D" w14:paraId="2AD4E039" w14:textId="6E32CA48">
      <w:pPr>
        <w:shd w:val="clear" w:color="auto" w:fill="FFFFFF" w:themeFill="background1"/>
        <w:spacing w:after="0"/>
        <w:jc w:val="both"/>
        <w:rPr>
          <w:rFonts w:ascii="Calibri" w:hAnsi="Calibri" w:eastAsia="Calibri" w:cs="Calibri"/>
        </w:rPr>
      </w:pPr>
    </w:p>
    <w:p w:rsidR="7928ED0D" w:rsidP="4C187A59" w:rsidRDefault="4C187A59" w14:paraId="574BD6F3" w14:textId="31E29EAF">
      <w:pPr>
        <w:shd w:val="clear" w:color="auto" w:fill="FFFFFF" w:themeFill="background1"/>
        <w:spacing w:after="0"/>
        <w:jc w:val="both"/>
        <w:rPr>
          <w:rFonts w:ascii="Calibri" w:hAnsi="Calibri" w:eastAsia="Calibri" w:cs="Calibri"/>
        </w:rPr>
      </w:pPr>
      <w:r w:rsidRPr="4C187A59">
        <w:rPr>
          <w:rFonts w:ascii="Calibri" w:hAnsi="Calibri" w:eastAsia="Calibri" w:cs="Calibri"/>
        </w:rPr>
        <w:t>Leveranse er planlagt fra Q4 2027 til Q4 2029. En nærmere beskrivelse av fremdriften fremgår av Bilag 2 - Fremdrift.</w:t>
      </w:r>
    </w:p>
    <w:p w:rsidR="7928ED0D" w:rsidP="4C187A59" w:rsidRDefault="7928ED0D" w14:paraId="223D3062" w14:textId="77E121CE">
      <w:pPr>
        <w:spacing w:after="0"/>
        <w:jc w:val="both"/>
      </w:pPr>
    </w:p>
    <w:p w:rsidR="7928ED0D" w:rsidP="4C187A59" w:rsidRDefault="4C187A59" w14:paraId="16C87A41" w14:textId="7F869B86">
      <w:pPr>
        <w:pStyle w:val="Overskrift2"/>
      </w:pPr>
      <w:bookmarkStart w:name="_Toc252016427" w:id="12"/>
      <w:r>
        <w:t>Alminnelige kontraktsbestemmelser</w:t>
      </w:r>
      <w:bookmarkEnd w:id="12"/>
      <w:r>
        <w:t xml:space="preserve"> </w:t>
      </w:r>
    </w:p>
    <w:p w:rsidR="7928ED0D" w:rsidP="7928ED0D" w:rsidRDefault="7928ED0D" w14:paraId="71744617" w14:textId="4C2530CB">
      <w:pPr>
        <w:jc w:val="both"/>
      </w:pPr>
      <w:r w:rsidRPr="7928ED0D">
        <w:rPr>
          <w:rFonts w:ascii="Calibri" w:hAnsi="Calibri" w:eastAsia="Calibri" w:cs="Calibri"/>
          <w:szCs w:val="24"/>
        </w:rPr>
        <w:t>Som alminnelige kontraktsbestemmelser gjelder NS 8406 med visse endringer og tillegg.</w:t>
      </w:r>
    </w:p>
    <w:p w:rsidR="6607EABB" w:rsidP="6607EABB" w:rsidRDefault="4C187A59" w14:paraId="45C3636B" w14:textId="0C1BD312">
      <w:pPr>
        <w:pStyle w:val="Overskrift1"/>
        <w:rPr>
          <w:rFonts w:ascii="Calibri" w:hAnsi="Calibri" w:eastAsia="Calibri" w:cs="Calibri"/>
          <w:sz w:val="24"/>
          <w:szCs w:val="24"/>
        </w:rPr>
      </w:pPr>
      <w:bookmarkStart w:name="_Toc634438984" w:id="13"/>
      <w:r w:rsidRPr="4C187A59">
        <w:rPr>
          <w:rFonts w:ascii="Cambria" w:hAnsi="Cambria" w:eastAsia="Cambria" w:cs="Cambria"/>
          <w:color w:val="000000" w:themeColor="text1"/>
        </w:rPr>
        <w:t>Regler for gjennomføring av konkurransen</w:t>
      </w:r>
      <w:bookmarkEnd w:id="13"/>
    </w:p>
    <w:p w:rsidR="00802AF8" w:rsidP="00802AF8" w:rsidRDefault="4C187A59" w14:paraId="63A5A3A4" w14:textId="51837338">
      <w:pPr>
        <w:pStyle w:val="Overskrift2"/>
      </w:pPr>
      <w:bookmarkStart w:name="_Toc706870661" w:id="14"/>
      <w:r>
        <w:t>Anskaffelsesprosedyre</w:t>
      </w:r>
      <w:bookmarkEnd w:id="14"/>
    </w:p>
    <w:p w:rsidR="00802AF8" w:rsidP="00802AF8" w:rsidRDefault="00906AB9" w14:paraId="4FB65C5A" w14:textId="77777777">
      <w:pPr>
        <w:jc w:val="both"/>
      </w:pPr>
      <w:r w:rsidRPr="00E25DEA">
        <w:t xml:space="preserve">Anskaffelsen gjennomføres i henhold til lov om offentlige anskaffelser av 17. juni 2016 (LOA) og forskrift om offentlige anskaffelser (FOA) </w:t>
      </w:r>
      <w:r>
        <w:t xml:space="preserve">av 12. august 2016 nr. </w:t>
      </w:r>
      <w:r w:rsidRPr="00E25DEA">
        <w:t xml:space="preserve">974 del I og del III. </w:t>
      </w:r>
    </w:p>
    <w:p w:rsidRPr="00B43D69" w:rsidR="00802AF8" w:rsidP="00802AF8" w:rsidRDefault="00906AB9" w14:paraId="2201C48F" w14:textId="77777777">
      <w:r w:rsidRPr="00B43D69">
        <w:t xml:space="preserve">Kontraktstildeling vil bli foretatt etter prosedyren konkurranse med forhandling etter forutgående kunngjøring, jf. § 13-1(2) og § 13-2 bokstav c. </w:t>
      </w:r>
    </w:p>
    <w:p w:rsidRPr="00B43D69" w:rsidR="00802AF8" w:rsidP="00802AF8" w:rsidRDefault="00906AB9" w14:paraId="38DE6FF3" w14:textId="2B54DA53">
      <w:r w:rsidRPr="00B43D69">
        <w:t xml:space="preserve">I den første fasen av konkurransen skal tilbyderen inngi en forespørsel om å delta, og det vil bli vurdert om leverandøren oppfyller konkurransegrunnlagets kvalifikasjonskrav. </w:t>
      </w:r>
      <w:r>
        <w:t>Byggherren vil deretter velge ut de best kvalifiserte leverandørene iht. reglene</w:t>
      </w:r>
      <w:r w:rsidRPr="00B43D69">
        <w:t xml:space="preserve"> angitt i </w:t>
      </w:r>
      <w:r w:rsidR="005D5B02">
        <w:t>kap.</w:t>
      </w:r>
      <w:r w:rsidRPr="00B43D69">
        <w:t xml:space="preserve"> 5. </w:t>
      </w:r>
      <w:bookmarkStart w:name="_Hlk27303042" w:id="15"/>
      <w:r>
        <w:t xml:space="preserve"> Bare d</w:t>
      </w:r>
      <w:r w:rsidRPr="00B43D69">
        <w:t xml:space="preserve">e utvalgte leverandørene vil bli invitert til å inngi tilbud i konkurransen. </w:t>
      </w:r>
    </w:p>
    <w:p w:rsidRPr="00E25DEA" w:rsidR="00802AF8" w:rsidP="00802AF8" w:rsidRDefault="00906AB9" w14:paraId="48799A7D" w14:textId="77777777">
      <w:pPr>
        <w:jc w:val="both"/>
      </w:pPr>
      <w:r>
        <w:t xml:space="preserve">Denne anskaffelsen er kunngjort i </w:t>
      </w:r>
      <w:proofErr w:type="spellStart"/>
      <w:r>
        <w:t>Doffin</w:t>
      </w:r>
      <w:proofErr w:type="spellEnd"/>
      <w:r>
        <w:t xml:space="preserve"> og TED. </w:t>
      </w:r>
    </w:p>
    <w:p w:rsidR="00802AF8" w:rsidP="00802AF8" w:rsidRDefault="6607EABB" w14:paraId="7C2885BF" w14:textId="77777777">
      <w:pPr>
        <w:jc w:val="both"/>
      </w:pPr>
      <w:bookmarkStart w:name="_Hlk27303078" w:id="16"/>
      <w:bookmarkEnd w:id="15"/>
      <w:r>
        <w:t>Forespørselen om å delta i konkurransen og tilbudet fra de inviterte leverandørene skal baseres på Konkurransegrunnlaget</w:t>
      </w:r>
      <w:bookmarkEnd w:id="16"/>
      <w:r>
        <w:t xml:space="preserve">. </w:t>
      </w:r>
    </w:p>
    <w:p w:rsidR="00741DEC" w:rsidP="00741DEC" w:rsidRDefault="00741DEC" w14:paraId="135ABF10" w14:textId="77777777">
      <w:pPr>
        <w:pStyle w:val="Overskrift2"/>
      </w:pPr>
      <w:bookmarkStart w:name="_Toc827423955" w:id="17"/>
      <w:r>
        <w:t>Språk</w:t>
      </w:r>
      <w:bookmarkEnd w:id="17"/>
    </w:p>
    <w:p w:rsidR="00741DEC" w:rsidP="00741DEC" w:rsidRDefault="00741DEC" w14:paraId="2F3A1E4B" w14:textId="7B2227EB">
      <w:bookmarkStart w:name="_Hlk27303167" w:id="18"/>
      <w:r>
        <w:t xml:space="preserve">Alle dokumenter i konkurransegrunnlaget er på norsk. Alle dokumenter/kommunikasjon som knytter seg til denne konkurransen skal være/foregå på norsk. Det gjøres oppmerksom på at dette kravet vil gjelde i hele anskaffelsesprosessen. </w:t>
      </w:r>
      <w:bookmarkEnd w:id="18"/>
    </w:p>
    <w:p w:rsidR="50F11CA0" w:rsidP="05C87179" w:rsidRDefault="4C187A59" w14:paraId="32BD0953" w14:textId="70FBE1C4">
      <w:pPr>
        <w:pStyle w:val="Overskrift2"/>
      </w:pPr>
      <w:bookmarkStart w:name="_Toc234432237" w:id="19"/>
      <w:r>
        <w:t>Anskaffelsesdokumentasjonen</w:t>
      </w:r>
      <w:bookmarkEnd w:id="19"/>
    </w:p>
    <w:p w:rsidR="32E45991" w:rsidP="32E45991" w:rsidRDefault="1D72208B" w14:paraId="722D6D4A" w14:textId="500F50B9">
      <w:r w:rsidRPr="1D72208B">
        <w:rPr>
          <w:rFonts w:ascii="Calibri" w:hAnsi="Calibri" w:eastAsia="Calibri" w:cs="Calibri"/>
        </w:rPr>
        <w:t xml:space="preserve">Anskaffelsesdokumentasjonen består av kunngjøringen, det europeiske egenerklæringsskjemaet (ESPD) og konkurransegrunnlaget.  </w:t>
      </w:r>
    </w:p>
    <w:p w:rsidR="50F11CA0" w:rsidP="05C87179" w:rsidRDefault="05C87179" w14:paraId="72ACE26C" w14:textId="3E15D5C7">
      <w:pPr>
        <w:rPr>
          <w:rFonts w:ascii="Calibri" w:hAnsi="Calibri" w:eastAsia="Calibri" w:cs="Calibri"/>
          <w:szCs w:val="24"/>
        </w:rPr>
      </w:pPr>
      <w:r w:rsidRPr="05C87179">
        <w:rPr>
          <w:rFonts w:ascii="Calibri" w:hAnsi="Calibri" w:eastAsia="Calibri" w:cs="Calibri"/>
          <w:szCs w:val="24"/>
        </w:rPr>
        <w:t xml:space="preserve">Konkurransegrunnlaget består av: </w:t>
      </w:r>
    </w:p>
    <w:p w:rsidR="50F11CA0" w:rsidP="05C87179" w:rsidRDefault="05C87179" w14:paraId="262B2F14" w14:textId="10969B00">
      <w:pPr>
        <w:rPr>
          <w:rFonts w:ascii="Calibri" w:hAnsi="Calibri" w:eastAsia="Calibri" w:cs="Calibri"/>
          <w:szCs w:val="24"/>
        </w:rPr>
      </w:pPr>
      <w:r w:rsidRPr="05C87179">
        <w:rPr>
          <w:rFonts w:ascii="Calibri" w:hAnsi="Calibri" w:eastAsia="Calibri" w:cs="Calibri"/>
          <w:szCs w:val="24"/>
        </w:rPr>
        <w:t xml:space="preserve">Del 1 – Denne Konkurransebeskrivelsen </w:t>
      </w:r>
    </w:p>
    <w:p w:rsidR="50F11CA0" w:rsidP="05C87179" w:rsidRDefault="05C87179" w14:paraId="376C3582" w14:textId="6E1039C0">
      <w:pPr>
        <w:rPr>
          <w:rFonts w:ascii="Calibri" w:hAnsi="Calibri" w:eastAsia="Calibri" w:cs="Calibri"/>
          <w:szCs w:val="24"/>
        </w:rPr>
      </w:pPr>
      <w:r w:rsidRPr="05C87179">
        <w:rPr>
          <w:rFonts w:ascii="Calibri" w:hAnsi="Calibri" w:eastAsia="Calibri" w:cs="Calibri"/>
          <w:szCs w:val="24"/>
        </w:rPr>
        <w:t>Del 2 – Kontraktsgrunnlaget</w:t>
      </w:r>
    </w:p>
    <w:p w:rsidR="50F11CA0" w:rsidP="2E77F08B" w:rsidRDefault="32E45991" w14:paraId="30CF5402" w14:textId="3E24995C">
      <w:pPr>
        <w:pStyle w:val="Listeavsnitt"/>
        <w:numPr>
          <w:ilvl w:val="0"/>
          <w:numId w:val="3"/>
        </w:numPr>
        <w:spacing w:after="160" w:line="276" w:lineRule="auto"/>
        <w:rPr>
          <w:rFonts w:ascii="Calibri" w:hAnsi="Calibri" w:eastAsia="Calibri" w:cs="Calibri"/>
          <w:szCs w:val="24"/>
        </w:rPr>
      </w:pPr>
      <w:r w:rsidRPr="32E45991">
        <w:rPr>
          <w:rFonts w:ascii="Calibri" w:hAnsi="Calibri" w:eastAsia="Calibri" w:cs="Calibri"/>
          <w:szCs w:val="24"/>
        </w:rPr>
        <w:t>Avtaledokumentet</w:t>
      </w:r>
    </w:p>
    <w:p w:rsidR="32E45991" w:rsidP="32E45991" w:rsidRDefault="32E45991" w14:paraId="1ADC8DC5" w14:textId="2262E1D5">
      <w:pPr>
        <w:pStyle w:val="Listeavsnitt"/>
        <w:spacing w:after="160" w:line="276" w:lineRule="auto"/>
        <w:rPr>
          <w:rFonts w:ascii="Calibri" w:hAnsi="Calibri" w:eastAsia="Calibri" w:cs="Calibri"/>
          <w:szCs w:val="24"/>
        </w:rPr>
      </w:pPr>
    </w:p>
    <w:p w:rsidR="2E77F08B" w:rsidP="2E77F08B" w:rsidRDefault="2E77F08B" w14:paraId="04CFBE1B" w14:textId="4278A95F">
      <w:pPr>
        <w:pStyle w:val="Listeavsnitt"/>
        <w:numPr>
          <w:ilvl w:val="0"/>
          <w:numId w:val="3"/>
        </w:numPr>
        <w:spacing w:after="160" w:line="276" w:lineRule="auto"/>
        <w:rPr>
          <w:rFonts w:ascii="Calibri" w:hAnsi="Calibri" w:eastAsia="Calibri" w:cs="Calibri"/>
          <w:szCs w:val="24"/>
        </w:rPr>
      </w:pPr>
      <w:r w:rsidRPr="2E77F08B">
        <w:rPr>
          <w:rFonts w:ascii="Calibri" w:hAnsi="Calibri" w:eastAsia="Calibri" w:cs="Calibri"/>
          <w:szCs w:val="24"/>
        </w:rPr>
        <w:t>Kontraktsbilagene</w:t>
      </w:r>
    </w:p>
    <w:p w:rsidR="2E77F08B" w:rsidP="00C77772" w:rsidRDefault="2E77F08B" w14:paraId="1C640F60" w14:textId="39A4DBB7">
      <w:pPr>
        <w:pStyle w:val="Listeavsnitt"/>
        <w:numPr>
          <w:ilvl w:val="0"/>
          <w:numId w:val="6"/>
        </w:numPr>
        <w:spacing w:after="160" w:line="276" w:lineRule="auto"/>
        <w:rPr>
          <w:rFonts w:ascii="Calibri" w:hAnsi="Calibri" w:eastAsia="Calibri" w:cs="Calibri"/>
          <w:szCs w:val="24"/>
        </w:rPr>
      </w:pPr>
      <w:r w:rsidRPr="2E77F08B">
        <w:rPr>
          <w:rFonts w:ascii="Calibri" w:hAnsi="Calibri" w:eastAsia="Calibri" w:cs="Calibri"/>
          <w:szCs w:val="24"/>
        </w:rPr>
        <w:t xml:space="preserve">Bilag 1 – Vederlaget </w:t>
      </w:r>
    </w:p>
    <w:p w:rsidR="2E77F08B" w:rsidP="2E77F08B" w:rsidRDefault="2E77F08B" w14:paraId="16E8330D" w14:textId="586AD94E">
      <w:pPr>
        <w:pStyle w:val="Listeavsnitt"/>
        <w:spacing w:after="160" w:line="276" w:lineRule="auto"/>
        <w:rPr>
          <w:rFonts w:ascii="Calibri" w:hAnsi="Calibri" w:eastAsia="Calibri" w:cs="Calibri"/>
          <w:szCs w:val="24"/>
        </w:rPr>
      </w:pPr>
    </w:p>
    <w:p w:rsidR="50F11CA0" w:rsidP="00C77772" w:rsidRDefault="55CE6E36" w14:paraId="46D58B15" w14:textId="697A05BB">
      <w:pPr>
        <w:pStyle w:val="Listeavsnitt"/>
        <w:numPr>
          <w:ilvl w:val="0"/>
          <w:numId w:val="7"/>
        </w:numPr>
        <w:spacing w:after="0"/>
        <w:rPr>
          <w:rFonts w:ascii="Calibri" w:hAnsi="Calibri" w:eastAsia="Calibri" w:cs="Calibri"/>
          <w:szCs w:val="24"/>
        </w:rPr>
      </w:pPr>
      <w:r w:rsidRPr="55CE6E36">
        <w:rPr>
          <w:rFonts w:ascii="Calibri" w:hAnsi="Calibri" w:eastAsia="Calibri" w:cs="Calibri"/>
          <w:szCs w:val="24"/>
        </w:rPr>
        <w:t>Bilag 2 – Fremdrift</w:t>
      </w:r>
    </w:p>
    <w:p w:rsidR="50F11CA0" w:rsidP="00C77772" w:rsidRDefault="55CE6E36" w14:paraId="48522A00" w14:textId="3B5C4155">
      <w:pPr>
        <w:pStyle w:val="Listeavsnitt"/>
        <w:numPr>
          <w:ilvl w:val="1"/>
          <w:numId w:val="7"/>
        </w:numPr>
        <w:spacing w:after="0" w:line="257" w:lineRule="auto"/>
        <w:rPr>
          <w:rFonts w:ascii="Calibri" w:hAnsi="Calibri" w:eastAsia="Calibri" w:cs="Calibri"/>
          <w:szCs w:val="24"/>
        </w:rPr>
      </w:pPr>
      <w:r w:rsidRPr="55CE6E36">
        <w:rPr>
          <w:rFonts w:ascii="Calibri" w:hAnsi="Calibri" w:eastAsia="Calibri" w:cs="Calibri"/>
          <w:szCs w:val="24"/>
        </w:rPr>
        <w:t>2.1, Bilag E2 Entrepriseplan</w:t>
      </w:r>
    </w:p>
    <w:p w:rsidR="50F11CA0" w:rsidP="00C77772" w:rsidRDefault="55CE6E36" w14:paraId="1B4E841D" w14:textId="3F10F3CA">
      <w:pPr>
        <w:pStyle w:val="Listeavsnitt"/>
        <w:numPr>
          <w:ilvl w:val="1"/>
          <w:numId w:val="7"/>
        </w:numPr>
        <w:spacing w:after="0" w:line="257" w:lineRule="auto"/>
        <w:rPr>
          <w:rFonts w:ascii="Calibri" w:hAnsi="Calibri" w:eastAsia="Calibri" w:cs="Calibri"/>
          <w:szCs w:val="24"/>
        </w:rPr>
      </w:pPr>
      <w:r w:rsidRPr="55CE6E36">
        <w:rPr>
          <w:rFonts w:ascii="Calibri" w:hAnsi="Calibri" w:eastAsia="Calibri" w:cs="Calibri"/>
          <w:szCs w:val="24"/>
        </w:rPr>
        <w:t>2.2, Bilag E5 Taktplan og 14-0 prosessen</w:t>
      </w:r>
    </w:p>
    <w:p w:rsidR="50F11CA0" w:rsidP="00C77772" w:rsidRDefault="55CE6E36" w14:paraId="379088C6" w14:textId="21FA2B30">
      <w:pPr>
        <w:pStyle w:val="Listeavsnitt"/>
        <w:numPr>
          <w:ilvl w:val="1"/>
          <w:numId w:val="7"/>
        </w:numPr>
        <w:spacing w:after="0" w:line="257" w:lineRule="auto"/>
        <w:rPr>
          <w:rFonts w:ascii="Calibri" w:hAnsi="Calibri" w:eastAsia="Calibri" w:cs="Calibri"/>
          <w:szCs w:val="24"/>
        </w:rPr>
      </w:pPr>
      <w:r w:rsidRPr="55CE6E36">
        <w:rPr>
          <w:rFonts w:ascii="Calibri" w:hAnsi="Calibri" w:eastAsia="Calibri" w:cs="Calibri"/>
          <w:szCs w:val="24"/>
        </w:rPr>
        <w:t xml:space="preserve">2.3, Bilag E5 Vedlegg 10 Taktplan </w:t>
      </w:r>
    </w:p>
    <w:p w:rsidR="50F11CA0" w:rsidP="00C77772" w:rsidRDefault="30626EB7" w14:paraId="2D272EEC" w14:textId="2D6153F9">
      <w:pPr>
        <w:pStyle w:val="Listeavsnitt"/>
        <w:numPr>
          <w:ilvl w:val="1"/>
          <w:numId w:val="7"/>
        </w:numPr>
        <w:spacing w:after="0" w:line="257" w:lineRule="auto"/>
        <w:rPr>
          <w:rFonts w:ascii="Calibri" w:hAnsi="Calibri" w:eastAsia="Calibri" w:cs="Calibri"/>
          <w:szCs w:val="24"/>
        </w:rPr>
      </w:pPr>
      <w:r w:rsidRPr="30626EB7">
        <w:rPr>
          <w:rFonts w:ascii="Calibri" w:hAnsi="Calibri" w:eastAsia="Calibri" w:cs="Calibri"/>
          <w:szCs w:val="24"/>
        </w:rPr>
        <w:t>2.4, Bilag E7 Kontrollområder innvendige arbeider</w:t>
      </w:r>
    </w:p>
    <w:p w:rsidR="30626EB7" w:rsidP="00C77772" w:rsidRDefault="4EE4FE9E" w14:paraId="670B4FB0" w14:textId="6B7B7699">
      <w:pPr>
        <w:pStyle w:val="Listeavsnitt"/>
        <w:numPr>
          <w:ilvl w:val="1"/>
          <w:numId w:val="7"/>
        </w:numPr>
        <w:spacing w:after="0" w:line="257" w:lineRule="auto"/>
      </w:pPr>
      <w:r w:rsidRPr="4EE4FE9E">
        <w:rPr>
          <w:rFonts w:ascii="Calibri" w:hAnsi="Calibri" w:eastAsia="Calibri" w:cs="Calibri"/>
        </w:rPr>
        <w:t>2.5, Bilag E3 Leveranseplan for dører (ettersendes etter valg av tilbydere er gjort)</w:t>
      </w:r>
    </w:p>
    <w:p w:rsidR="50F11CA0" w:rsidP="78057FF3" w:rsidRDefault="78057FF3" w14:paraId="0E6E4F2E" w14:textId="7238F651">
      <w:pPr>
        <w:pStyle w:val="Listeavsnitt"/>
        <w:spacing w:after="0" w:line="257" w:lineRule="auto"/>
        <w:ind w:left="1440"/>
        <w:rPr>
          <w:rFonts w:ascii="Calibri" w:hAnsi="Calibri" w:eastAsia="Calibri" w:cs="Calibri"/>
          <w:szCs w:val="24"/>
          <w:highlight w:val="yellow"/>
        </w:rPr>
      </w:pPr>
      <w:r w:rsidRPr="78057FF3">
        <w:rPr>
          <w:rFonts w:ascii="Calibri" w:hAnsi="Calibri" w:eastAsia="Calibri" w:cs="Calibri"/>
          <w:szCs w:val="24"/>
        </w:rPr>
        <w:t xml:space="preserve"> </w:t>
      </w:r>
    </w:p>
    <w:p w:rsidR="50F11CA0" w:rsidP="00C77772" w:rsidRDefault="55CE6E36" w14:paraId="5FE1CBE4" w14:textId="7B2FB9F2">
      <w:pPr>
        <w:pStyle w:val="Listeavsnitt"/>
        <w:numPr>
          <w:ilvl w:val="0"/>
          <w:numId w:val="7"/>
        </w:numPr>
        <w:spacing w:after="0"/>
        <w:rPr>
          <w:rFonts w:ascii="Calibri" w:hAnsi="Calibri" w:eastAsia="Calibri" w:cs="Calibri"/>
          <w:szCs w:val="24"/>
        </w:rPr>
      </w:pPr>
      <w:r w:rsidRPr="55CE6E36">
        <w:rPr>
          <w:rFonts w:ascii="Calibri" w:hAnsi="Calibri" w:eastAsia="Calibri" w:cs="Calibri"/>
          <w:szCs w:val="24"/>
        </w:rPr>
        <w:t xml:space="preserve">Bilag 3 – Tekniske krav </w:t>
      </w:r>
    </w:p>
    <w:p w:rsidR="50F11CA0" w:rsidP="00C77772" w:rsidRDefault="55CE6E36" w14:paraId="7E7C9AE6" w14:textId="17D5BB8B">
      <w:pPr>
        <w:pStyle w:val="Listeavsnitt"/>
        <w:numPr>
          <w:ilvl w:val="1"/>
          <w:numId w:val="7"/>
        </w:numPr>
        <w:spacing w:after="0"/>
        <w:rPr>
          <w:rFonts w:ascii="Calibri" w:hAnsi="Calibri" w:eastAsia="Calibri" w:cs="Calibri"/>
          <w:szCs w:val="24"/>
        </w:rPr>
      </w:pPr>
      <w:r w:rsidRPr="55CE6E36">
        <w:rPr>
          <w:rFonts w:ascii="Calibri" w:hAnsi="Calibri" w:eastAsia="Calibri" w:cs="Calibri"/>
          <w:szCs w:val="24"/>
        </w:rPr>
        <w:t>3.1, Bilag C1 Overordnet beskrivelse av oppdraget</w:t>
      </w:r>
    </w:p>
    <w:p w:rsidR="50F11CA0" w:rsidP="00C77772" w:rsidRDefault="55CE6E36" w14:paraId="25716A5C" w14:textId="57195AC7">
      <w:pPr>
        <w:pStyle w:val="Listeavsnitt"/>
        <w:numPr>
          <w:ilvl w:val="1"/>
          <w:numId w:val="7"/>
        </w:numPr>
        <w:spacing w:after="0"/>
        <w:rPr>
          <w:rFonts w:ascii="Calibri" w:hAnsi="Calibri" w:eastAsia="Calibri" w:cs="Calibri"/>
          <w:szCs w:val="24"/>
        </w:rPr>
      </w:pPr>
      <w:r w:rsidRPr="55CE6E36">
        <w:rPr>
          <w:rFonts w:ascii="Calibri" w:hAnsi="Calibri" w:eastAsia="Calibri" w:cs="Calibri"/>
          <w:szCs w:val="24"/>
        </w:rPr>
        <w:t>3.2, Bilag C2 3420-beskrivelse</w:t>
      </w:r>
    </w:p>
    <w:p w:rsidR="50F11CA0" w:rsidP="00C77772" w:rsidRDefault="35870A63" w14:paraId="41612275" w14:textId="5E9063CA">
      <w:pPr>
        <w:pStyle w:val="Listeavsnitt"/>
        <w:numPr>
          <w:ilvl w:val="1"/>
          <w:numId w:val="7"/>
        </w:numPr>
        <w:spacing w:after="0"/>
        <w:rPr>
          <w:rFonts w:ascii="Calibri" w:hAnsi="Calibri" w:eastAsia="Calibri" w:cs="Calibri"/>
          <w:szCs w:val="24"/>
        </w:rPr>
      </w:pPr>
      <w:r w:rsidRPr="35870A63">
        <w:rPr>
          <w:rFonts w:ascii="Calibri" w:hAnsi="Calibri" w:eastAsia="Calibri" w:cs="Calibri"/>
          <w:szCs w:val="24"/>
        </w:rPr>
        <w:t>3.2.1 Bilag C2.1 Prisskjema</w:t>
      </w:r>
    </w:p>
    <w:p w:rsidR="50F11CA0" w:rsidP="00C77772" w:rsidRDefault="55CE6E36" w14:paraId="49188ADD" w14:textId="7A78BC5C">
      <w:pPr>
        <w:pStyle w:val="Listeavsnitt"/>
        <w:numPr>
          <w:ilvl w:val="1"/>
          <w:numId w:val="7"/>
        </w:numPr>
        <w:spacing w:after="0" w:line="257" w:lineRule="auto"/>
        <w:rPr>
          <w:rFonts w:ascii="Calibri" w:hAnsi="Calibri" w:eastAsia="Calibri" w:cs="Calibri"/>
          <w:szCs w:val="24"/>
          <w:lang w:val="fr-FR"/>
        </w:rPr>
      </w:pPr>
      <w:r w:rsidRPr="55CE6E36">
        <w:rPr>
          <w:rFonts w:ascii="Calibri" w:hAnsi="Calibri" w:eastAsia="Calibri" w:cs="Calibri"/>
          <w:szCs w:val="24"/>
          <w:lang w:val="fr-FR"/>
        </w:rPr>
        <w:t>3.3, Bilag C3 Tegningsliste Entreprise 2441 Stålprofildører og -vegger</w:t>
      </w:r>
    </w:p>
    <w:p w:rsidR="50F11CA0" w:rsidP="00C77772" w:rsidRDefault="32EEEC87" w14:paraId="694B805B" w14:textId="340BAF7D">
      <w:pPr>
        <w:pStyle w:val="Listeavsnitt"/>
        <w:numPr>
          <w:ilvl w:val="1"/>
          <w:numId w:val="7"/>
        </w:numPr>
        <w:spacing w:after="0" w:line="257" w:lineRule="auto"/>
      </w:pPr>
      <w:r w:rsidRPr="32EEEC87">
        <w:rPr>
          <w:rFonts w:ascii="Calibri" w:hAnsi="Calibri" w:eastAsia="Calibri" w:cs="Calibri"/>
          <w:szCs w:val="24"/>
        </w:rPr>
        <w:t xml:space="preserve">3.4, Bilag C3.1 BIM følgeskriv </w:t>
      </w:r>
      <w:r w:rsidRPr="003C13F5">
        <w:rPr>
          <w:rFonts w:ascii="Calibri" w:hAnsi="Calibri" w:eastAsia="Calibri" w:cs="Calibri"/>
          <w:szCs w:val="24"/>
        </w:rPr>
        <w:t xml:space="preserve">Entreprise 2441 Stålprofildører og –vegger </w:t>
      </w:r>
      <w:r w:rsidRPr="32EEEC87">
        <w:rPr>
          <w:rFonts w:ascii="Calibri" w:hAnsi="Calibri" w:eastAsia="Calibri" w:cs="Calibri"/>
          <w:szCs w:val="24"/>
        </w:rPr>
        <w:t>(ettersendes etter valg av tilbydere er gjort)</w:t>
      </w:r>
    </w:p>
    <w:p w:rsidR="50F11CA0" w:rsidP="00C77772" w:rsidRDefault="32EEEC87" w14:paraId="3F502E51" w14:textId="21D73DB6">
      <w:pPr>
        <w:pStyle w:val="Listeavsnitt"/>
        <w:numPr>
          <w:ilvl w:val="1"/>
          <w:numId w:val="7"/>
        </w:numPr>
        <w:spacing w:after="0" w:line="257" w:lineRule="auto"/>
      </w:pPr>
      <w:r w:rsidRPr="32EEEC87">
        <w:rPr>
          <w:rFonts w:ascii="Calibri" w:hAnsi="Calibri" w:eastAsia="Calibri" w:cs="Calibri"/>
          <w:szCs w:val="24"/>
        </w:rPr>
        <w:t>3.5, Bilag C10 Entreprenørens arbeidsunderlag (ettersendes etter valg av tilbydere er gjort)</w:t>
      </w:r>
    </w:p>
    <w:p w:rsidR="50F11CA0" w:rsidP="00C77772" w:rsidRDefault="55CE6E36" w14:paraId="7476A5C7" w14:textId="7A3C4EC4">
      <w:pPr>
        <w:pStyle w:val="Listeavsnitt"/>
        <w:numPr>
          <w:ilvl w:val="1"/>
          <w:numId w:val="7"/>
        </w:numPr>
        <w:spacing w:after="0" w:line="257" w:lineRule="auto"/>
        <w:rPr>
          <w:rFonts w:ascii="Calibri" w:hAnsi="Calibri" w:eastAsia="Calibri" w:cs="Calibri"/>
          <w:szCs w:val="24"/>
        </w:rPr>
      </w:pPr>
      <w:r w:rsidRPr="55CE6E36">
        <w:rPr>
          <w:rFonts w:ascii="Calibri" w:hAnsi="Calibri" w:eastAsia="Calibri" w:cs="Calibri"/>
          <w:szCs w:val="24"/>
        </w:rPr>
        <w:t>3.6, Bilag C24 Byggherrens SHA-plan</w:t>
      </w:r>
    </w:p>
    <w:p w:rsidR="50F11CA0" w:rsidP="00C77772" w:rsidRDefault="55CE6E36" w14:paraId="3A0DD03B" w14:textId="068C9597">
      <w:pPr>
        <w:pStyle w:val="Listeavsnitt"/>
        <w:numPr>
          <w:ilvl w:val="1"/>
          <w:numId w:val="7"/>
        </w:numPr>
        <w:spacing w:after="0" w:line="257" w:lineRule="auto"/>
        <w:rPr>
          <w:rFonts w:ascii="Calibri" w:hAnsi="Calibri" w:eastAsia="Calibri" w:cs="Calibri"/>
          <w:szCs w:val="24"/>
        </w:rPr>
      </w:pPr>
      <w:r w:rsidRPr="55CE6E36">
        <w:rPr>
          <w:rFonts w:ascii="Calibri" w:hAnsi="Calibri" w:eastAsia="Calibri" w:cs="Calibri"/>
          <w:szCs w:val="24"/>
        </w:rPr>
        <w:t>3.7, Bilag C24.1 Entreprisespesifikk SHA risiko</w:t>
      </w:r>
    </w:p>
    <w:p w:rsidR="50F11CA0" w:rsidP="00C77772" w:rsidRDefault="4848E42F" w14:paraId="7714AEF4" w14:textId="55B65D17">
      <w:pPr>
        <w:pStyle w:val="Listeavsnitt"/>
        <w:numPr>
          <w:ilvl w:val="1"/>
          <w:numId w:val="7"/>
        </w:numPr>
        <w:spacing w:after="0" w:line="257" w:lineRule="auto"/>
        <w:rPr>
          <w:rFonts w:ascii="Calibri" w:hAnsi="Calibri" w:eastAsia="Calibri" w:cs="Calibri"/>
          <w:szCs w:val="24"/>
        </w:rPr>
      </w:pPr>
      <w:r w:rsidRPr="4848E42F">
        <w:rPr>
          <w:rFonts w:ascii="Calibri" w:hAnsi="Calibri" w:eastAsia="Calibri" w:cs="Calibri"/>
          <w:szCs w:val="24"/>
        </w:rPr>
        <w:t>3.8, Bilag C25 Miljøoppfølgingsplan</w:t>
      </w:r>
    </w:p>
    <w:p w:rsidR="4848E42F" w:rsidP="00C77772" w:rsidRDefault="4848E42F" w14:paraId="5EBF3CF3" w14:textId="17A510BE">
      <w:pPr>
        <w:pStyle w:val="Listeavsnitt"/>
        <w:numPr>
          <w:ilvl w:val="1"/>
          <w:numId w:val="7"/>
        </w:numPr>
        <w:spacing w:after="0" w:line="257" w:lineRule="auto"/>
        <w:rPr>
          <w:rFonts w:ascii="Calibri" w:hAnsi="Calibri" w:eastAsia="Calibri" w:cs="Calibri"/>
          <w:szCs w:val="24"/>
        </w:rPr>
      </w:pPr>
      <w:r w:rsidRPr="4848E42F">
        <w:rPr>
          <w:rFonts w:ascii="Calibri" w:hAnsi="Calibri" w:eastAsia="Calibri" w:cs="Calibri"/>
          <w:szCs w:val="24"/>
        </w:rPr>
        <w:t xml:space="preserve">3.9, Bilag C40 Kravliste </w:t>
      </w:r>
    </w:p>
    <w:p w:rsidR="50F11CA0" w:rsidP="2E77F08B" w:rsidRDefault="2E77F08B" w14:paraId="3DFA2B83" w14:textId="053ABD7D">
      <w:pPr>
        <w:pStyle w:val="Listeavsnitt"/>
        <w:spacing w:after="0" w:line="257" w:lineRule="auto"/>
        <w:ind w:left="1440" w:hanging="360"/>
        <w:rPr>
          <w:rFonts w:ascii="Calibri" w:hAnsi="Calibri" w:eastAsia="Calibri" w:cs="Calibri"/>
          <w:szCs w:val="24"/>
        </w:rPr>
      </w:pPr>
      <w:r w:rsidRPr="2E77F08B">
        <w:rPr>
          <w:rFonts w:ascii="Calibri" w:hAnsi="Calibri" w:eastAsia="Calibri" w:cs="Calibri"/>
          <w:szCs w:val="24"/>
        </w:rPr>
        <w:t xml:space="preserve"> </w:t>
      </w:r>
    </w:p>
    <w:p w:rsidR="50F11CA0" w:rsidP="00C77772" w:rsidRDefault="55CE6E36" w14:paraId="49EA79E2" w14:textId="4FE8F208">
      <w:pPr>
        <w:pStyle w:val="Listeavsnitt"/>
        <w:numPr>
          <w:ilvl w:val="0"/>
          <w:numId w:val="7"/>
        </w:numPr>
        <w:spacing w:after="0"/>
        <w:rPr>
          <w:rFonts w:ascii="Calibri" w:hAnsi="Calibri" w:eastAsia="Calibri" w:cs="Calibri"/>
          <w:szCs w:val="24"/>
        </w:rPr>
      </w:pPr>
      <w:r w:rsidRPr="55CE6E36">
        <w:rPr>
          <w:rFonts w:ascii="Calibri" w:hAnsi="Calibri" w:eastAsia="Calibri" w:cs="Calibri"/>
          <w:szCs w:val="24"/>
        </w:rPr>
        <w:t xml:space="preserve">Bilag 4 – Andre sentrale krav </w:t>
      </w:r>
    </w:p>
    <w:p w:rsidR="50F11CA0" w:rsidP="00C77772" w:rsidRDefault="55CE6E36" w14:paraId="0E668408" w14:textId="0E047DFD">
      <w:pPr>
        <w:pStyle w:val="Listeavsnitt"/>
        <w:numPr>
          <w:ilvl w:val="1"/>
          <w:numId w:val="7"/>
        </w:numPr>
        <w:spacing w:after="0"/>
        <w:rPr>
          <w:rFonts w:ascii="Calibri" w:hAnsi="Calibri" w:eastAsia="Calibri" w:cs="Calibri"/>
          <w:szCs w:val="24"/>
        </w:rPr>
      </w:pPr>
      <w:r w:rsidRPr="55CE6E36">
        <w:rPr>
          <w:rFonts w:ascii="Calibri" w:hAnsi="Calibri" w:eastAsia="Calibri" w:cs="Calibri"/>
          <w:szCs w:val="24"/>
        </w:rPr>
        <w:t>4.1, Bilag A3 Forhold og adferd knyttet til byggeplassen, tomt og naboer</w:t>
      </w:r>
    </w:p>
    <w:p w:rsidR="50F11CA0" w:rsidP="00C77772" w:rsidRDefault="55CE6E36" w14:paraId="314EBE1B" w14:textId="2233DD3D">
      <w:pPr>
        <w:pStyle w:val="Listeavsnitt"/>
        <w:numPr>
          <w:ilvl w:val="1"/>
          <w:numId w:val="7"/>
        </w:numPr>
        <w:spacing w:after="0"/>
        <w:rPr>
          <w:rFonts w:ascii="Calibri" w:hAnsi="Calibri" w:eastAsia="Calibri" w:cs="Calibri"/>
          <w:szCs w:val="24"/>
        </w:rPr>
      </w:pPr>
      <w:r w:rsidRPr="55CE6E36">
        <w:rPr>
          <w:rFonts w:ascii="Calibri" w:hAnsi="Calibri" w:eastAsia="Calibri" w:cs="Calibri"/>
          <w:szCs w:val="24"/>
        </w:rPr>
        <w:t>4.2, Bilag A4 Krav til logistikk på byggeplass</w:t>
      </w:r>
    </w:p>
    <w:p w:rsidR="50F11CA0" w:rsidP="00C77772" w:rsidRDefault="55CE6E36" w14:paraId="6798EA5A" w14:textId="33912267">
      <w:pPr>
        <w:pStyle w:val="Listeavsnitt"/>
        <w:numPr>
          <w:ilvl w:val="1"/>
          <w:numId w:val="7"/>
        </w:numPr>
        <w:spacing w:after="0"/>
        <w:rPr>
          <w:rFonts w:ascii="Calibri" w:hAnsi="Calibri" w:eastAsia="Calibri" w:cs="Calibri"/>
          <w:szCs w:val="24"/>
        </w:rPr>
      </w:pPr>
      <w:r w:rsidRPr="55CE6E36">
        <w:rPr>
          <w:rFonts w:ascii="Calibri" w:hAnsi="Calibri" w:eastAsia="Calibri" w:cs="Calibri"/>
          <w:szCs w:val="24"/>
        </w:rPr>
        <w:t>4.3, Bilag D1 Krav til sikring av kvalitet</w:t>
      </w:r>
    </w:p>
    <w:p w:rsidR="50F11CA0" w:rsidP="00C77772" w:rsidRDefault="55CE6E36" w14:paraId="100C0837" w14:textId="7BE95347">
      <w:pPr>
        <w:pStyle w:val="Listeavsnitt"/>
        <w:numPr>
          <w:ilvl w:val="1"/>
          <w:numId w:val="7"/>
        </w:numPr>
        <w:spacing w:after="0"/>
        <w:rPr>
          <w:rFonts w:ascii="Calibri" w:hAnsi="Calibri" w:eastAsia="Calibri" w:cs="Calibri"/>
          <w:szCs w:val="24"/>
        </w:rPr>
      </w:pPr>
      <w:r w:rsidRPr="55CE6E36">
        <w:rPr>
          <w:rFonts w:ascii="Calibri" w:hAnsi="Calibri" w:eastAsia="Calibri" w:cs="Calibri"/>
          <w:szCs w:val="24"/>
        </w:rPr>
        <w:t>4.4, Bilag D2 Krav til sikring av HMS Innvendige arbeider Somatikk</w:t>
      </w:r>
    </w:p>
    <w:p w:rsidR="50F11CA0" w:rsidP="00C77772" w:rsidRDefault="55CE6E36" w14:paraId="0740E366" w14:textId="698B221E">
      <w:pPr>
        <w:pStyle w:val="Listeavsnitt"/>
        <w:numPr>
          <w:ilvl w:val="1"/>
          <w:numId w:val="7"/>
        </w:numPr>
        <w:spacing w:after="0"/>
        <w:rPr>
          <w:rFonts w:ascii="Calibri" w:hAnsi="Calibri" w:eastAsia="Calibri" w:cs="Calibri"/>
          <w:szCs w:val="24"/>
        </w:rPr>
      </w:pPr>
      <w:r w:rsidRPr="55CE6E36">
        <w:rPr>
          <w:rFonts w:ascii="Calibri" w:hAnsi="Calibri" w:eastAsia="Calibri" w:cs="Calibri"/>
          <w:szCs w:val="24"/>
        </w:rPr>
        <w:t>4.5, Bilag D6 Taushetsplikt og retningslinjer for profilering</w:t>
      </w:r>
    </w:p>
    <w:p w:rsidR="50F11CA0" w:rsidP="00C77772" w:rsidRDefault="55CE6E36" w14:paraId="372AA95D" w14:textId="40DCA553">
      <w:pPr>
        <w:pStyle w:val="Listeavsnitt"/>
        <w:numPr>
          <w:ilvl w:val="1"/>
          <w:numId w:val="7"/>
        </w:numPr>
        <w:spacing w:after="0"/>
        <w:rPr>
          <w:rFonts w:ascii="Calibri" w:hAnsi="Calibri" w:eastAsia="Calibri" w:cs="Calibri"/>
          <w:szCs w:val="24"/>
        </w:rPr>
      </w:pPr>
      <w:r w:rsidRPr="55CE6E36">
        <w:rPr>
          <w:rFonts w:ascii="Calibri" w:hAnsi="Calibri" w:eastAsia="Calibri" w:cs="Calibri"/>
          <w:szCs w:val="24"/>
        </w:rPr>
        <w:t>4.6, Bilag D11 Prosjektets seriøsitetskrav</w:t>
      </w:r>
    </w:p>
    <w:p w:rsidR="50F11CA0" w:rsidP="00C77772" w:rsidRDefault="55CE6E36" w14:paraId="09ED32FA" w14:textId="7D304D2B">
      <w:pPr>
        <w:pStyle w:val="Listeavsnitt"/>
        <w:numPr>
          <w:ilvl w:val="1"/>
          <w:numId w:val="7"/>
        </w:numPr>
        <w:spacing w:after="0"/>
        <w:rPr>
          <w:rFonts w:ascii="Calibri" w:hAnsi="Calibri" w:eastAsia="Calibri" w:cs="Calibri"/>
          <w:szCs w:val="24"/>
        </w:rPr>
      </w:pPr>
      <w:r w:rsidRPr="55CE6E36">
        <w:rPr>
          <w:rFonts w:ascii="Calibri" w:hAnsi="Calibri" w:eastAsia="Calibri" w:cs="Calibri"/>
          <w:szCs w:val="24"/>
        </w:rPr>
        <w:t>4.7, Bilag D19 Rent tørt bygg (RTB)</w:t>
      </w:r>
    </w:p>
    <w:p w:rsidR="50F11CA0" w:rsidP="05C87179" w:rsidRDefault="05C87179" w14:paraId="27E5FA35" w14:textId="446BC9FF">
      <w:pPr>
        <w:ind w:left="1440"/>
        <w:rPr>
          <w:rFonts w:ascii="Calibri" w:hAnsi="Calibri" w:eastAsia="Calibri" w:cs="Calibri"/>
          <w:szCs w:val="24"/>
        </w:rPr>
      </w:pPr>
      <w:r w:rsidRPr="05C87179">
        <w:rPr>
          <w:rFonts w:ascii="Calibri" w:hAnsi="Calibri" w:eastAsia="Calibri" w:cs="Calibri"/>
          <w:szCs w:val="24"/>
        </w:rPr>
        <w:t xml:space="preserve"> </w:t>
      </w:r>
    </w:p>
    <w:p w:rsidR="50F11CA0" w:rsidP="2E77F08B" w:rsidRDefault="2E77F08B" w14:paraId="13DE8AE2" w14:textId="18F51BA1">
      <w:pPr>
        <w:pStyle w:val="Listeavsnitt"/>
        <w:numPr>
          <w:ilvl w:val="0"/>
          <w:numId w:val="3"/>
        </w:numPr>
        <w:spacing w:after="0"/>
      </w:pPr>
      <w:r w:rsidRPr="2E77F08B">
        <w:rPr>
          <w:rFonts w:ascii="Calibri" w:hAnsi="Calibri" w:eastAsia="Calibri" w:cs="Calibri"/>
          <w:szCs w:val="24"/>
        </w:rPr>
        <w:t xml:space="preserve">Alminnelige kontrakstbestemmelser </w:t>
      </w:r>
    </w:p>
    <w:p w:rsidR="2E77F08B" w:rsidP="2E77F08B" w:rsidRDefault="2E77F08B" w14:paraId="3DC32DE5" w14:textId="415B12DC">
      <w:pPr>
        <w:pStyle w:val="Listeavsnitt"/>
        <w:spacing w:after="0"/>
        <w:ind w:left="360"/>
      </w:pPr>
    </w:p>
    <w:p w:rsidR="50F11CA0" w:rsidP="05C87179" w:rsidRDefault="05C87179" w14:paraId="4D97071A" w14:textId="78AC3AD8">
      <w:pPr>
        <w:pStyle w:val="Listeavsnitt"/>
        <w:spacing w:after="0"/>
        <w:ind w:left="0"/>
        <w:rPr>
          <w:rFonts w:ascii="Calibri" w:hAnsi="Calibri" w:eastAsia="Calibri" w:cs="Calibri"/>
          <w:szCs w:val="24"/>
        </w:rPr>
      </w:pPr>
      <w:r w:rsidRPr="05C87179">
        <w:rPr>
          <w:rFonts w:ascii="Calibri" w:hAnsi="Calibri" w:eastAsia="Calibri" w:cs="Calibri"/>
          <w:szCs w:val="24"/>
        </w:rPr>
        <w:t>Konkurransegrunnlaget utleveres vederlagsfritt og kan lastes ned på Mercell.</w:t>
      </w:r>
    </w:p>
    <w:p w:rsidR="78057FF3" w:rsidP="00741DEC" w:rsidRDefault="78057FF3" w14:paraId="501DED13" w14:textId="4804DE5F">
      <w:pPr>
        <w:spacing w:after="0"/>
      </w:pPr>
    </w:p>
    <w:p w:rsidR="32E45991" w:rsidP="32E45991" w:rsidRDefault="4C187A59" w14:paraId="2A1D6082" w14:textId="135AF580">
      <w:pPr>
        <w:pStyle w:val="Overskrift2"/>
      </w:pPr>
      <w:bookmarkStart w:name="_Toc219076149" w:id="20"/>
      <w:r>
        <w:t>Korrigeringer, suppleringer eller endringer i anskaffelsesdokumentene</w:t>
      </w:r>
      <w:bookmarkEnd w:id="20"/>
    </w:p>
    <w:p w:rsidR="32E45991" w:rsidP="7928ED0D" w:rsidRDefault="7928ED0D" w14:paraId="72C08D6A" w14:textId="3681807C">
      <w:r w:rsidRPr="7928ED0D">
        <w:rPr>
          <w:rFonts w:ascii="Calibri" w:hAnsi="Calibri" w:eastAsia="Calibri" w:cs="Calibri"/>
          <w:szCs w:val="24"/>
        </w:rPr>
        <w:t xml:space="preserve">Hvis tilbyderen blir oppmerksom på eventuelle feil, uklarheter, ufullstendigheter eller lignende i anskaffelsesdokumentene, skal tilbyder varsle Byggherren uten ugrunnet opphold.  Varslingen skal skje skriftlig via Mercell-portalen, </w:t>
      </w:r>
      <w:hyperlink r:id="rId10">
        <w:r w:rsidRPr="7928ED0D">
          <w:rPr>
            <w:rStyle w:val="Hyperkobling"/>
            <w:szCs w:val="24"/>
          </w:rPr>
          <w:t>www.mercell.no</w:t>
        </w:r>
      </w:hyperlink>
      <w:r w:rsidRPr="7928ED0D">
        <w:rPr>
          <w:rFonts w:ascii="Calibri" w:hAnsi="Calibri" w:eastAsia="Calibri" w:cs="Calibri"/>
          <w:szCs w:val="24"/>
        </w:rPr>
        <w:t>.</w:t>
      </w:r>
    </w:p>
    <w:p w:rsidR="32E45991" w:rsidP="7928ED0D" w:rsidRDefault="7928ED0D" w14:paraId="75551DEB" w14:textId="3D0A3F80">
      <w:pPr>
        <w:jc w:val="both"/>
      </w:pPr>
      <w:r w:rsidRPr="7928ED0D">
        <w:rPr>
          <w:rFonts w:ascii="Calibri" w:hAnsi="Calibri" w:eastAsia="Calibri" w:cs="Calibri"/>
          <w:szCs w:val="24"/>
        </w:rPr>
        <w:t>Byggherren oppfordrer tilbyderne til å stille spørsmål og be om avklaringer. Forespørsler skal fremsettes skriftlig, jf. kap. under. Spørsmål knyttet til konkurransen vil bli besvart i anonymisert form og publisert via Mercell.</w:t>
      </w:r>
    </w:p>
    <w:p w:rsidR="00CB70EE" w:rsidP="00CB70EE" w:rsidRDefault="4C187A59" w14:paraId="45A82DB3" w14:textId="025B0469">
      <w:pPr>
        <w:pStyle w:val="Overskrift2"/>
      </w:pPr>
      <w:bookmarkStart w:name="_Toc439210901" w:id="21"/>
      <w:r>
        <w:t>Kommunikasjon</w:t>
      </w:r>
      <w:bookmarkEnd w:id="21"/>
    </w:p>
    <w:p w:rsidRPr="00E25DEA" w:rsidR="00CB70EE" w:rsidP="00CB70EE" w:rsidRDefault="00906AB9" w14:paraId="3B1711B4" w14:textId="77777777">
      <w:r w:rsidRPr="00E25DEA">
        <w:t xml:space="preserve">All kommunikasjon i prosessen skal foregå skriftlig via </w:t>
      </w:r>
      <w:r>
        <w:t>Byggherren</w:t>
      </w:r>
      <w:r w:rsidRPr="00E25DEA">
        <w:t xml:space="preserve">s konkurransegjennomføringsverktøy, </w:t>
      </w:r>
      <w:hyperlink w:history="1" r:id="rId11">
        <w:r w:rsidRPr="00E25DEA" w:rsidR="00CB70EE">
          <w:rPr>
            <w:rStyle w:val="Hyperkobling"/>
          </w:rPr>
          <w:t>www.mercell.no</w:t>
        </w:r>
      </w:hyperlink>
      <w:r w:rsidRPr="00E25DEA">
        <w:t xml:space="preserve">. Dette for at all kommunikasjon skal loggføres. Når du er inne i konkurransen, skal du velge </w:t>
      </w:r>
      <w:proofErr w:type="spellStart"/>
      <w:r w:rsidRPr="00E25DEA">
        <w:t>fanebladet</w:t>
      </w:r>
      <w:proofErr w:type="spellEnd"/>
      <w:r w:rsidRPr="00E25DEA">
        <w:t xml:space="preserve"> Kommunikasjon. Klikk deretter på «Ny melding». Skriv inn din informasjon til </w:t>
      </w:r>
      <w:r>
        <w:t>Byggherren</w:t>
      </w:r>
      <w:r w:rsidRPr="00E25DEA">
        <w:t xml:space="preserve"> og trykk «Send». </w:t>
      </w:r>
      <w:r>
        <w:t>Byggherren</w:t>
      </w:r>
      <w:r w:rsidRPr="00E25DEA">
        <w:t xml:space="preserve"> mottar så meldingen din. Hvis spørsmålet angår alle </w:t>
      </w:r>
      <w:r>
        <w:t>leverandører</w:t>
      </w:r>
      <w:r w:rsidRPr="00E25DEA">
        <w:t xml:space="preserve">, vil </w:t>
      </w:r>
      <w:r>
        <w:t>Byggherren</w:t>
      </w:r>
      <w:r w:rsidRPr="00E25DEA">
        <w:t xml:space="preserve"> besvare dette anonymisert ved å gi svaret som en tilleggsinformasjon. Tilleggsinformasjon er tilgjengelig under </w:t>
      </w:r>
      <w:proofErr w:type="spellStart"/>
      <w:r w:rsidRPr="00E25DEA">
        <w:t>fanebladet</w:t>
      </w:r>
      <w:proofErr w:type="spellEnd"/>
      <w:r w:rsidRPr="00E25DEA">
        <w:t xml:space="preserve"> Kommunikasjon og deretter unde</w:t>
      </w:r>
      <w:r>
        <w:t xml:space="preserve">r </w:t>
      </w:r>
      <w:proofErr w:type="spellStart"/>
      <w:r>
        <w:t>fa</w:t>
      </w:r>
      <w:r w:rsidRPr="00E25DEA">
        <w:t>nebladet</w:t>
      </w:r>
      <w:proofErr w:type="spellEnd"/>
      <w:r w:rsidRPr="00E25DEA">
        <w:t xml:space="preserve"> Tilleggsinformasjon. Du vil også få en e-post med en link til tilleggsinformasjonen.</w:t>
      </w:r>
    </w:p>
    <w:p w:rsidR="00CB70EE" w:rsidP="00CB70EE" w:rsidRDefault="00906AB9" w14:paraId="7F0EF536" w14:textId="2B8709A6">
      <w:r w:rsidRPr="00E25DEA">
        <w:t xml:space="preserve">Siste frist for å stille spørsmål til konkurransegrunnlaget i henholdsvis kvalifiseringsfasen og tilbudsfasen fremgår av </w:t>
      </w:r>
      <w:r>
        <w:t>kap. 3.</w:t>
      </w:r>
      <w:r w:rsidR="004C45D4">
        <w:t>2</w:t>
      </w:r>
      <w:r>
        <w:t xml:space="preserve"> </w:t>
      </w:r>
      <w:r w:rsidRPr="00957762">
        <w:t>Tentativ fremdriftsplan</w:t>
      </w:r>
      <w:r w:rsidRPr="00E25DEA">
        <w:t xml:space="preserve">. </w:t>
      </w:r>
    </w:p>
    <w:p w:rsidR="00CB70EE" w:rsidP="00CB70EE" w:rsidRDefault="4C187A59" w14:paraId="36E99F14" w14:textId="77BCDECA">
      <w:pPr>
        <w:pStyle w:val="Overskrift2"/>
      </w:pPr>
      <w:bookmarkStart w:name="_Toc2130623895" w:id="22"/>
      <w:r>
        <w:t>Forhandlinger</w:t>
      </w:r>
      <w:bookmarkEnd w:id="22"/>
    </w:p>
    <w:p w:rsidRPr="00E25DEA" w:rsidR="00CB70EE" w:rsidP="00CB70EE" w:rsidRDefault="00906AB9" w14:paraId="1AD08A46" w14:textId="787A1E8C">
      <w:bookmarkStart w:name="_Hlk27304201" w:id="23"/>
      <w:r w:rsidRPr="00E25DEA">
        <w:t xml:space="preserve">Konkurransen tillater forhandlinger med </w:t>
      </w:r>
      <w:r w:rsidRPr="00055495">
        <w:t>de inviterte</w:t>
      </w:r>
      <w:r w:rsidRPr="00E25DEA">
        <w:t xml:space="preserve"> tilbyderne og det kan forhandles om </w:t>
      </w:r>
      <w:r w:rsidRPr="000F573A">
        <w:t>alle</w:t>
      </w:r>
      <w:r w:rsidRPr="00E25DEA">
        <w:t xml:space="preserve"> sider ved de innleverte tilbudene</w:t>
      </w:r>
      <w:r w:rsidRPr="00CF2439">
        <w:t xml:space="preserve">. </w:t>
      </w:r>
    </w:p>
    <w:p w:rsidRPr="00E25DEA" w:rsidR="00CB70EE" w:rsidP="00CB70EE" w:rsidRDefault="55CE6E36" w14:paraId="4D554CB0" w14:textId="1119C7B7">
      <w:r>
        <w:t>Forhandlingen vil kunne forløpe i flere faser hvor antall tilbud det forhandles om</w:t>
      </w:r>
      <w:r w:rsidRPr="55CE6E36">
        <w:rPr>
          <w:color w:val="FF0000"/>
        </w:rPr>
        <w:t xml:space="preserve"> </w:t>
      </w:r>
      <w:r>
        <w:t>reduseres. Reduksjon vil skje på bakgrunn av de oppgitte tildelingskriterier, jf. FOA § 23-11. En første reduksjon kan skje i forkant av forhandlingene. Byggherren forbeholder seg retten til å tildele kontrakt uten å gjennomføre forhandlinger, jf. FOA § 23-7 (5).</w:t>
      </w:r>
    </w:p>
    <w:p w:rsidRPr="00E25DEA" w:rsidR="00CB70EE" w:rsidP="00CB70EE" w:rsidRDefault="00906AB9" w14:paraId="5C6BE1B0" w14:textId="77777777">
      <w:r>
        <w:t>F</w:t>
      </w:r>
      <w:r w:rsidRPr="00E25DEA">
        <w:t xml:space="preserve">orhandlingene avsluttes ved at det settes en </w:t>
      </w:r>
      <w:r w:rsidRPr="00FD26E5">
        <w:t>felles frist</w:t>
      </w:r>
      <w:r w:rsidRPr="00E25DEA">
        <w:t xml:space="preserve"> for alle gjenværende tilbydere til å inngi endelig tilbud, jf. FOA § 23-7 (4). </w:t>
      </w:r>
    </w:p>
    <w:p w:rsidRPr="00027F1B" w:rsidR="00CB70EE" w:rsidP="00CB70EE" w:rsidRDefault="00906AB9" w14:paraId="31BE1067" w14:textId="77777777">
      <w:pPr>
        <w:rPr>
          <w:rFonts w:ascii="Calibri" w:hAnsi="Calibri"/>
          <w:color w:val="FF0000"/>
          <w:sz w:val="22"/>
        </w:rPr>
      </w:pPr>
      <w:r w:rsidRPr="00E25DEA">
        <w:t>Nærmere informasjon om forhandlingsmøter vil bli sendt til de aktuelle tilbyderne. Tilbyders nøkkelpersonell må</w:t>
      </w:r>
      <w:r>
        <w:t xml:space="preserve"> kunne</w:t>
      </w:r>
      <w:r w:rsidRPr="00E25DEA">
        <w:t xml:space="preserve"> stille på forhandlingsmøte i </w:t>
      </w:r>
      <w:r>
        <w:t>Byggherren</w:t>
      </w:r>
      <w:r w:rsidRPr="00E25DEA">
        <w:t xml:space="preserve">s lokaler. </w:t>
      </w:r>
      <w:r>
        <w:t>Byggherren</w:t>
      </w:r>
      <w:r w:rsidRPr="00E25DEA">
        <w:t xml:space="preserve"> skal ha rett til å intervjue prosjektleder og annet nøkkelpersonell.</w:t>
      </w:r>
      <w:bookmarkEnd w:id="23"/>
    </w:p>
    <w:p w:rsidR="00CB70EE" w:rsidP="00CB70EE" w:rsidRDefault="4C187A59" w14:paraId="7A8913D3" w14:textId="12A82518">
      <w:pPr>
        <w:pStyle w:val="Overskrift2"/>
      </w:pPr>
      <w:bookmarkStart w:name="_Toc1502402763" w:id="24"/>
      <w:r>
        <w:t>Taushetsplikt</w:t>
      </w:r>
      <w:bookmarkEnd w:id="24"/>
    </w:p>
    <w:p w:rsidRPr="00E25DEA" w:rsidR="00CB70EE" w:rsidP="00CB70EE" w:rsidRDefault="00906AB9" w14:paraId="4FDC95BD" w14:textId="77777777">
      <w:r>
        <w:t>Byggherren</w:t>
      </w:r>
      <w:r w:rsidRPr="00E25DEA">
        <w:t xml:space="preserve"> og dennes ansatte plikter å hindre at andre får adgang eller kjennskap til opplysninger om tekniske innretninger og fremgangsmåter eller drifts- og forretningsforhold det vil være av konkurransemessig betydning å hemmeligholde, jf. FOA § 7-4, jf. </w:t>
      </w:r>
      <w:r w:rsidRPr="00E25DEA">
        <w:t xml:space="preserve">forvaltningsloven § 13. </w:t>
      </w:r>
      <w:r>
        <w:t>Under forhandlingene er også Byggherren forpliktet etter de regler som følger av FOA § 23-10 (2).</w:t>
      </w:r>
    </w:p>
    <w:p w:rsidRPr="00E25DEA" w:rsidR="00CB70EE" w:rsidP="00CB70EE" w:rsidRDefault="55CE6E36" w14:paraId="5C695118" w14:textId="52EA850A">
      <w:r>
        <w:t xml:space="preserve">I henhold til § 23 i lov om rett til innsyn i dokument i </w:t>
      </w:r>
      <w:proofErr w:type="spellStart"/>
      <w:r>
        <w:t>offentleg</w:t>
      </w:r>
      <w:proofErr w:type="spellEnd"/>
      <w:r>
        <w:t xml:space="preserve"> </w:t>
      </w:r>
      <w:proofErr w:type="spellStart"/>
      <w:r>
        <w:t>verksemd</w:t>
      </w:r>
      <w:proofErr w:type="spellEnd"/>
      <w:r>
        <w:t xml:space="preserve"> (</w:t>
      </w:r>
      <w:proofErr w:type="spellStart"/>
      <w:r>
        <w:t>offentleglova</w:t>
      </w:r>
      <w:proofErr w:type="spellEnd"/>
      <w:r>
        <w:t xml:space="preserve">) av 19. mai 2006 nr. 16, er tilbud unntatt offentlighet, men bare frem til oppdragstaker er valgt. Ved begjæring om innsyn har derfor Byggherren plikt til å levere ut tilbudet, sladdet for forretningshemmeligheter. Byggherren vil gjøre en selvstendig vurdering av hva som er omfattet av taushetsplikten. </w:t>
      </w:r>
    </w:p>
    <w:p w:rsidR="00CB70EE" w:rsidP="00CB70EE" w:rsidRDefault="4C187A59" w14:paraId="40D74ABD" w14:textId="61EECF98">
      <w:pPr>
        <w:pStyle w:val="Overskrift2"/>
      </w:pPr>
      <w:bookmarkStart w:name="_Toc539559011" w:id="25"/>
      <w:r>
        <w:t>Konfidensialitet</w:t>
      </w:r>
      <w:bookmarkEnd w:id="25"/>
    </w:p>
    <w:p w:rsidRPr="00E25DEA" w:rsidR="00CB70EE" w:rsidP="00CB70EE" w:rsidRDefault="00906AB9" w14:paraId="184AC83D" w14:textId="77777777">
      <w:r w:rsidRPr="00E25DEA">
        <w:t xml:space="preserve">Det er </w:t>
      </w:r>
      <w:r>
        <w:t>Byggherren</w:t>
      </w:r>
      <w:r w:rsidRPr="00E25DEA">
        <w:t xml:space="preserve"> som, etter gjeldende regelverk, gir innsyn i konkurransegrunnlaget med bilag, samt all eventuell tilleggsinformasjon som blir gitt i den videre tilbudsprosessen. </w:t>
      </w:r>
      <w:r>
        <w:t>Leverandører</w:t>
      </w:r>
      <w:r w:rsidRPr="00E25DEA">
        <w:t xml:space="preserve"> som får tilgang </w:t>
      </w:r>
      <w:r>
        <w:t>til</w:t>
      </w:r>
      <w:r w:rsidRPr="00E25DEA">
        <w:t xml:space="preserve"> disse dokumentene</w:t>
      </w:r>
      <w:r>
        <w:t>,</w:t>
      </w:r>
      <w:r w:rsidRPr="00E25DEA">
        <w:t xml:space="preserve"> kan således ikke gi andre tilgang til opplysningene uten at dette er avklart med </w:t>
      </w:r>
      <w:r>
        <w:t>Byggherren</w:t>
      </w:r>
      <w:r w:rsidRPr="00E25DEA">
        <w:t xml:space="preserve">. </w:t>
      </w:r>
    </w:p>
    <w:p w:rsidRPr="00E25DEA" w:rsidR="00CB70EE" w:rsidP="00CB70EE" w:rsidRDefault="00906AB9" w14:paraId="07F08050" w14:textId="77777777">
      <w:r w:rsidRPr="00E25DEA">
        <w:t xml:space="preserve">Konkurransegrunnlaget og tilhørende dokumenter må ikke kopieres for andre formål enn å utarbeide </w:t>
      </w:r>
      <w:r>
        <w:t>den forespørselen/</w:t>
      </w:r>
      <w:r w:rsidRPr="00E25DEA">
        <w:t xml:space="preserve">det tilbudet som </w:t>
      </w:r>
      <w:r>
        <w:t>Byggherren</w:t>
      </w:r>
      <w:r w:rsidRPr="00E25DEA">
        <w:t xml:space="preserve"> her ber om. </w:t>
      </w:r>
    </w:p>
    <w:p w:rsidR="00CB70EE" w:rsidP="00CB70EE" w:rsidRDefault="4C187A59" w14:paraId="66B6F3F2" w14:textId="65C90C2F">
      <w:pPr>
        <w:pStyle w:val="Overskrift2"/>
      </w:pPr>
      <w:bookmarkStart w:name="_Toc1369019497" w:id="26"/>
      <w:r>
        <w:t>Kostnader i forbindelse med deltakelse i konkurransen</w:t>
      </w:r>
      <w:bookmarkEnd w:id="26"/>
    </w:p>
    <w:p w:rsidRPr="00E25DEA" w:rsidR="00CB70EE" w:rsidP="00CB70EE" w:rsidRDefault="00906AB9" w14:paraId="2BAF5151" w14:textId="77777777">
      <w:r>
        <w:t>Leverandørene</w:t>
      </w:r>
      <w:r w:rsidRPr="00E25DEA">
        <w:t xml:space="preserve"> har ikke krav på noen form for godtgjørelse i forbindelse med utarbeidelse av kvalifikasjonssøknaden</w:t>
      </w:r>
      <w:r>
        <w:t>,</w:t>
      </w:r>
      <w:r w:rsidRPr="00E25DEA">
        <w:t xml:space="preserve"> tilbud eller deltakelse i forhandlingene. </w:t>
      </w:r>
    </w:p>
    <w:p w:rsidR="00CB70EE" w:rsidP="005A6623" w:rsidRDefault="4C187A59" w14:paraId="34B2A341" w14:textId="237449A3">
      <w:pPr>
        <w:pStyle w:val="Overskrift2"/>
      </w:pPr>
      <w:bookmarkStart w:name="_Toc298343176" w:id="27"/>
      <w:r>
        <w:t>Underleverandører</w:t>
      </w:r>
      <w:bookmarkEnd w:id="27"/>
    </w:p>
    <w:p w:rsidR="005A6623" w:rsidP="005A6623" w:rsidRDefault="7EA73446" w14:paraId="6B0C4EDB" w14:textId="20F1F599">
      <w:r>
        <w:t xml:space="preserve">Tilbyder skal i forhandlingsfasen angi hvor stor del av kontrakten tjenesteyteren har til hensikt å benytte underleverandører.  Leverandøren kan ikke ha flere enn to ledd underleverandører i kjeden under seg, jf. anskaffelsesforskriften § 19-3. Leverandøren må forøvrig hensynta samtlige seriøsitetsbestemmelser inntatt i bilag D11 Prosjektets seriøsitetskrav. </w:t>
      </w:r>
    </w:p>
    <w:p w:rsidR="4C187A59" w:rsidP="4C187A59" w:rsidRDefault="4C187A59" w14:paraId="1BBEBB0C" w14:textId="7AE9EE3A">
      <w:pPr>
        <w:pStyle w:val="Overskrift2"/>
      </w:pPr>
      <w:bookmarkStart w:name="_Toc1397487792" w:id="28"/>
      <w:r>
        <w:t>Befaring og informasjonsmøte</w:t>
      </w:r>
      <w:bookmarkEnd w:id="28"/>
    </w:p>
    <w:p w:rsidR="4C187A59" w:rsidP="4C187A59" w:rsidRDefault="005199F4" w14:paraId="165AA86C" w14:textId="6C29A9D6">
      <w:r>
        <w:t>Fysisk befaring gjennomføres ikke, men det avholdes et møte (fysisk tilstedeværelse eller på Teams) hvor byggherren gjennomgår det sentrale innholdet i oppdraget. Invitasjon og nærmere informasjon om møtet vil bli utsendt til Tilbydere gjennom kommunikasjonsportalen i Mercell.</w:t>
      </w:r>
    </w:p>
    <w:p w:rsidR="005199F4" w:rsidP="005199F4" w:rsidRDefault="005199F4" w14:paraId="6C3A2276" w14:textId="672AE573">
      <w:pPr>
        <w:pStyle w:val="Overskrift1"/>
        <w:rPr>
          <w:rFonts w:ascii="Cambria" w:hAnsi="Cambria" w:eastAsia="Cambria" w:cs="Cambria"/>
          <w:bCs/>
          <w:color w:val="000000" w:themeColor="text1"/>
        </w:rPr>
      </w:pPr>
      <w:r w:rsidRPr="005199F4">
        <w:rPr>
          <w:rFonts w:ascii="Cambria" w:hAnsi="Cambria" w:eastAsia="Cambria" w:cs="Cambria"/>
          <w:bCs/>
          <w:color w:val="000000" w:themeColor="text1"/>
        </w:rPr>
        <w:t>Frister og fremdriftsplan</w:t>
      </w:r>
    </w:p>
    <w:p w:rsidR="005199F4" w:rsidP="005199F4" w:rsidRDefault="005199F4" w14:paraId="46D9980B" w14:textId="34F066BD">
      <w:pPr>
        <w:pStyle w:val="Overskrift2"/>
        <w:rPr>
          <w:rFonts w:ascii="Cambria" w:hAnsi="Cambria" w:eastAsia="Cambria" w:cs="Cambria"/>
          <w:bCs/>
          <w:color w:val="000000" w:themeColor="text1"/>
          <w:szCs w:val="28"/>
        </w:rPr>
      </w:pPr>
      <w:r w:rsidRPr="005199F4">
        <w:rPr>
          <w:rFonts w:ascii="Cambria" w:hAnsi="Cambria" w:eastAsia="Cambria" w:cs="Cambria"/>
          <w:bCs/>
          <w:color w:val="000000" w:themeColor="text1"/>
          <w:szCs w:val="28"/>
        </w:rPr>
        <w:t>Frist for å levere forespørsel om deltakelse</w:t>
      </w:r>
    </w:p>
    <w:p w:rsidR="005199F4" w:rsidP="005199F4" w:rsidRDefault="005199F4" w14:paraId="34995A7E" w14:textId="12A1A93C">
      <w:pPr>
        <w:rPr>
          <w:rFonts w:ascii="Calibri" w:hAnsi="Calibri" w:eastAsia="Calibri" w:cs="Calibri"/>
          <w:color w:val="000000" w:themeColor="text1"/>
          <w:szCs w:val="24"/>
        </w:rPr>
      </w:pPr>
      <w:r w:rsidRPr="005199F4">
        <w:rPr>
          <w:rFonts w:ascii="Calibri" w:hAnsi="Calibri" w:eastAsia="Calibri" w:cs="Calibri"/>
          <w:color w:val="000000" w:themeColor="text1"/>
          <w:szCs w:val="24"/>
        </w:rPr>
        <w:t xml:space="preserve">Frist for forespørsel om å delta i konkurransen er 21.08.2026 kl. 12.00.  </w:t>
      </w:r>
    </w:p>
    <w:p w:rsidR="005199F4" w:rsidP="005199F4" w:rsidRDefault="005199F4" w14:paraId="52D0A5FC" w14:textId="020016B5">
      <w:pPr>
        <w:pStyle w:val="Overskrift2"/>
        <w:rPr>
          <w:rFonts w:ascii="Cambria" w:hAnsi="Cambria" w:eastAsia="Cambria" w:cs="Cambria"/>
          <w:bCs/>
          <w:color w:val="000000" w:themeColor="text1"/>
          <w:szCs w:val="28"/>
        </w:rPr>
      </w:pPr>
      <w:r w:rsidRPr="005199F4">
        <w:rPr>
          <w:rFonts w:ascii="Cambria" w:hAnsi="Cambria" w:eastAsia="Cambria" w:cs="Cambria"/>
          <w:bCs/>
          <w:color w:val="000000" w:themeColor="text1"/>
          <w:szCs w:val="28"/>
        </w:rPr>
        <w:t>Tentativ fremdriftsplan</w:t>
      </w:r>
    </w:p>
    <w:p w:rsidR="005199F4" w:rsidP="005199F4" w:rsidRDefault="005199F4" w14:paraId="4E223DFB" w14:textId="728AC593">
      <w:pPr>
        <w:rPr>
          <w:rFonts w:ascii="Calibri" w:hAnsi="Calibri" w:eastAsia="Calibri" w:cs="Calibri"/>
          <w:color w:val="000000" w:themeColor="text1"/>
          <w:szCs w:val="24"/>
        </w:rPr>
      </w:pPr>
      <w:r w:rsidRPr="005199F4">
        <w:rPr>
          <w:rFonts w:ascii="Calibri" w:hAnsi="Calibri" w:eastAsia="Calibri" w:cs="Calibri"/>
          <w:color w:val="000000" w:themeColor="text1"/>
          <w:szCs w:val="24"/>
        </w:rPr>
        <w:t xml:space="preserve">Byggherren har lagt opp til følgende tentative fremdriftsplan for prosessen frem til signering av kontrakt: </w:t>
      </w:r>
    </w:p>
    <w:tbl>
      <w:tblPr>
        <w:tblStyle w:val="Tabellrutenett"/>
        <w:tblW w:w="0" w:type="auto"/>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4605"/>
        <w:gridCol w:w="4605"/>
      </w:tblGrid>
      <w:tr w:rsidR="005199F4" w:rsidTr="0439AB5C" w14:paraId="2D4FAE57" w14:textId="77777777">
        <w:trPr>
          <w:trHeight w:val="285"/>
        </w:trPr>
        <w:tc>
          <w:tcPr>
            <w:tcW w:w="4605" w:type="dxa"/>
            <w:tcBorders>
              <w:top w:val="single" w:color="auto" w:sz="6" w:space="0"/>
              <w:left w:val="single" w:color="auto" w:sz="6" w:space="0"/>
            </w:tcBorders>
            <w:shd w:val="clear" w:color="auto" w:fill="BFBFBF" w:themeFill="background1" w:themeFillShade="BF"/>
            <w:tcMar>
              <w:left w:w="90" w:type="dxa"/>
              <w:right w:w="90" w:type="dxa"/>
            </w:tcMar>
          </w:tcPr>
          <w:p w:rsidR="005199F4" w:rsidP="005199F4" w:rsidRDefault="005199F4" w14:paraId="17A7F6BF" w14:textId="2B5C22D6">
            <w:pPr>
              <w:jc w:val="both"/>
              <w:rPr>
                <w:rFonts w:ascii="Calibri" w:hAnsi="Calibri" w:eastAsia="Calibri" w:cs="Calibri"/>
                <w:color w:val="000000" w:themeColor="text1"/>
                <w:szCs w:val="24"/>
              </w:rPr>
            </w:pPr>
            <w:r w:rsidRPr="005199F4">
              <w:rPr>
                <w:rFonts w:ascii="Calibri" w:hAnsi="Calibri" w:eastAsia="Calibri" w:cs="Calibri"/>
                <w:b/>
                <w:bCs/>
                <w:color w:val="000000" w:themeColor="text1"/>
                <w:szCs w:val="24"/>
              </w:rPr>
              <w:t xml:space="preserve">Aktivitet </w:t>
            </w:r>
          </w:p>
        </w:tc>
        <w:tc>
          <w:tcPr>
            <w:tcW w:w="4605" w:type="dxa"/>
            <w:tcBorders>
              <w:top w:val="single" w:color="auto" w:sz="6" w:space="0"/>
              <w:right w:val="single" w:color="auto" w:sz="6" w:space="0"/>
            </w:tcBorders>
            <w:shd w:val="clear" w:color="auto" w:fill="BFBFBF" w:themeFill="background1" w:themeFillShade="BF"/>
            <w:tcMar>
              <w:left w:w="90" w:type="dxa"/>
              <w:right w:w="90" w:type="dxa"/>
            </w:tcMar>
          </w:tcPr>
          <w:p w:rsidR="005199F4" w:rsidP="005199F4" w:rsidRDefault="005199F4" w14:paraId="7E57329E" w14:textId="4D19C524">
            <w:pPr>
              <w:jc w:val="both"/>
              <w:rPr>
                <w:rFonts w:ascii="Calibri" w:hAnsi="Calibri" w:eastAsia="Calibri" w:cs="Calibri"/>
                <w:color w:val="000000" w:themeColor="text1"/>
                <w:szCs w:val="24"/>
              </w:rPr>
            </w:pPr>
            <w:r w:rsidRPr="005199F4">
              <w:rPr>
                <w:rFonts w:ascii="Calibri" w:hAnsi="Calibri" w:eastAsia="Calibri" w:cs="Calibri"/>
                <w:b/>
                <w:bCs/>
                <w:color w:val="000000" w:themeColor="text1"/>
                <w:szCs w:val="24"/>
              </w:rPr>
              <w:t xml:space="preserve">Tidspunkt </w:t>
            </w:r>
          </w:p>
        </w:tc>
      </w:tr>
      <w:tr w:rsidR="005199F4" w:rsidTr="0439AB5C" w14:paraId="20114C49" w14:textId="77777777">
        <w:trPr>
          <w:trHeight w:val="285"/>
        </w:trPr>
        <w:tc>
          <w:tcPr>
            <w:tcW w:w="4605" w:type="dxa"/>
            <w:tcBorders>
              <w:left w:val="single" w:color="auto" w:sz="6" w:space="0"/>
            </w:tcBorders>
            <w:tcMar>
              <w:left w:w="90" w:type="dxa"/>
              <w:right w:w="90" w:type="dxa"/>
            </w:tcMar>
          </w:tcPr>
          <w:p w:rsidR="005199F4" w:rsidP="005199F4" w:rsidRDefault="005199F4" w14:paraId="4390107B" w14:textId="1A85834F">
            <w:pPr>
              <w:jc w:val="both"/>
              <w:rPr>
                <w:rFonts w:ascii="Calibri" w:hAnsi="Calibri" w:eastAsia="Calibri" w:cs="Calibri"/>
                <w:color w:val="000000" w:themeColor="text1"/>
                <w:szCs w:val="24"/>
              </w:rPr>
            </w:pPr>
            <w:r w:rsidRPr="005199F4">
              <w:rPr>
                <w:rFonts w:ascii="Calibri" w:hAnsi="Calibri" w:eastAsia="Calibri" w:cs="Calibri"/>
                <w:b/>
                <w:bCs/>
                <w:color w:val="000000" w:themeColor="text1"/>
                <w:szCs w:val="24"/>
              </w:rPr>
              <w:t xml:space="preserve">Kunngjøring av konkurransen </w:t>
            </w:r>
          </w:p>
        </w:tc>
        <w:tc>
          <w:tcPr>
            <w:tcW w:w="4605" w:type="dxa"/>
            <w:tcBorders>
              <w:right w:val="single" w:color="auto" w:sz="6" w:space="0"/>
            </w:tcBorders>
            <w:tcMar>
              <w:left w:w="90" w:type="dxa"/>
              <w:right w:w="90" w:type="dxa"/>
            </w:tcMar>
          </w:tcPr>
          <w:p w:rsidR="005199F4" w:rsidP="0439AB5C" w:rsidRDefault="0439AB5C" w14:paraId="2B3E727E" w14:textId="53B40818">
            <w:pPr>
              <w:jc w:val="both"/>
              <w:rPr>
                <w:rFonts w:ascii="Calibri" w:hAnsi="Calibri" w:eastAsia="Calibri" w:cs="Calibri"/>
                <w:color w:val="000000" w:themeColor="text1"/>
              </w:rPr>
            </w:pPr>
            <w:r w:rsidRPr="0439AB5C">
              <w:rPr>
                <w:rFonts w:ascii="Calibri" w:hAnsi="Calibri" w:eastAsia="Calibri" w:cs="Calibri"/>
                <w:b/>
                <w:bCs/>
                <w:color w:val="000000" w:themeColor="text1"/>
              </w:rPr>
              <w:t>29.06.2026</w:t>
            </w:r>
          </w:p>
        </w:tc>
      </w:tr>
      <w:tr w:rsidR="005199F4" w:rsidTr="0439AB5C" w14:paraId="1E218DAA" w14:textId="77777777">
        <w:trPr>
          <w:trHeight w:val="285"/>
        </w:trPr>
        <w:tc>
          <w:tcPr>
            <w:tcW w:w="4605" w:type="dxa"/>
            <w:tcBorders>
              <w:left w:val="single" w:color="auto" w:sz="6" w:space="0"/>
            </w:tcBorders>
            <w:tcMar>
              <w:left w:w="90" w:type="dxa"/>
              <w:right w:w="90" w:type="dxa"/>
            </w:tcMar>
          </w:tcPr>
          <w:p w:rsidR="005199F4" w:rsidP="005199F4" w:rsidRDefault="005199F4" w14:paraId="49E91F32" w14:textId="4E377C4F">
            <w:pPr>
              <w:rPr>
                <w:rFonts w:ascii="Calibri" w:hAnsi="Calibri" w:eastAsia="Calibri" w:cs="Calibri"/>
                <w:color w:val="000000" w:themeColor="text1"/>
                <w:szCs w:val="24"/>
              </w:rPr>
            </w:pPr>
            <w:r w:rsidRPr="005199F4">
              <w:rPr>
                <w:rFonts w:ascii="Calibri" w:hAnsi="Calibri" w:eastAsia="Calibri" w:cs="Calibri"/>
                <w:color w:val="000000" w:themeColor="text1"/>
                <w:szCs w:val="24"/>
              </w:rPr>
              <w:t xml:space="preserve">Frist for å stille spørsmål til den delen av konkurransegrunnlaget som gjelder utvelgelse av deltakere i konkurransen. </w:t>
            </w:r>
          </w:p>
        </w:tc>
        <w:tc>
          <w:tcPr>
            <w:tcW w:w="4605" w:type="dxa"/>
            <w:tcBorders>
              <w:right w:val="single" w:color="auto" w:sz="6" w:space="0"/>
            </w:tcBorders>
            <w:tcMar>
              <w:left w:w="90" w:type="dxa"/>
              <w:right w:w="90" w:type="dxa"/>
            </w:tcMar>
          </w:tcPr>
          <w:p w:rsidR="005199F4" w:rsidP="005199F4" w:rsidRDefault="005199F4" w14:paraId="0BFB0225" w14:textId="0FC135C4">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12.08.2026</w:t>
            </w:r>
          </w:p>
        </w:tc>
      </w:tr>
      <w:tr w:rsidR="005199F4" w:rsidTr="0439AB5C" w14:paraId="2B9618AD" w14:textId="77777777">
        <w:trPr>
          <w:trHeight w:val="285"/>
        </w:trPr>
        <w:tc>
          <w:tcPr>
            <w:tcW w:w="4605" w:type="dxa"/>
            <w:tcBorders>
              <w:left w:val="single" w:color="auto" w:sz="6" w:space="0"/>
            </w:tcBorders>
            <w:tcMar>
              <w:left w:w="90" w:type="dxa"/>
              <w:right w:w="90" w:type="dxa"/>
            </w:tcMar>
          </w:tcPr>
          <w:p w:rsidR="005199F4" w:rsidP="005199F4" w:rsidRDefault="005199F4" w14:paraId="15ACE75E" w14:textId="3B52A8F2">
            <w:pPr>
              <w:jc w:val="both"/>
              <w:rPr>
                <w:rFonts w:ascii="Calibri" w:hAnsi="Calibri" w:eastAsia="Calibri" w:cs="Calibri"/>
                <w:color w:val="000000" w:themeColor="text1"/>
                <w:szCs w:val="24"/>
              </w:rPr>
            </w:pPr>
            <w:r w:rsidRPr="005199F4">
              <w:rPr>
                <w:rFonts w:ascii="Calibri" w:hAnsi="Calibri" w:eastAsia="Calibri" w:cs="Calibri"/>
                <w:b/>
                <w:bCs/>
                <w:color w:val="000000" w:themeColor="text1"/>
                <w:szCs w:val="24"/>
              </w:rPr>
              <w:t>Frist for levering av forespørsel om deltakelse</w:t>
            </w:r>
          </w:p>
        </w:tc>
        <w:tc>
          <w:tcPr>
            <w:tcW w:w="4605" w:type="dxa"/>
            <w:tcBorders>
              <w:right w:val="single" w:color="auto" w:sz="6" w:space="0"/>
            </w:tcBorders>
            <w:tcMar>
              <w:left w:w="90" w:type="dxa"/>
              <w:right w:w="90" w:type="dxa"/>
            </w:tcMar>
          </w:tcPr>
          <w:p w:rsidR="005199F4" w:rsidP="005199F4" w:rsidRDefault="005199F4" w14:paraId="63023154" w14:textId="6C375543">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Angitt i punkt 3.1 over</w:t>
            </w:r>
          </w:p>
        </w:tc>
      </w:tr>
      <w:tr w:rsidR="005199F4" w:rsidTr="0439AB5C" w14:paraId="4134F0E8" w14:textId="77777777">
        <w:trPr>
          <w:trHeight w:val="285"/>
        </w:trPr>
        <w:tc>
          <w:tcPr>
            <w:tcW w:w="4605" w:type="dxa"/>
            <w:tcBorders>
              <w:left w:val="single" w:color="auto" w:sz="6" w:space="0"/>
            </w:tcBorders>
            <w:tcMar>
              <w:left w:w="90" w:type="dxa"/>
              <w:right w:w="90" w:type="dxa"/>
            </w:tcMar>
          </w:tcPr>
          <w:p w:rsidR="005199F4" w:rsidP="005199F4" w:rsidRDefault="005199F4" w14:paraId="0CFF5204" w14:textId="57E1E05B">
            <w:pPr>
              <w:rPr>
                <w:rFonts w:ascii="Calibri" w:hAnsi="Calibri" w:eastAsia="Calibri" w:cs="Calibri"/>
                <w:color w:val="000000" w:themeColor="text1"/>
                <w:szCs w:val="24"/>
              </w:rPr>
            </w:pPr>
            <w:r w:rsidRPr="005199F4">
              <w:rPr>
                <w:rFonts w:ascii="Calibri" w:hAnsi="Calibri" w:eastAsia="Calibri" w:cs="Calibri"/>
                <w:color w:val="000000" w:themeColor="text1"/>
                <w:szCs w:val="24"/>
              </w:rPr>
              <w:t xml:space="preserve">Beslutning om utvelgelse av tilbydere </w:t>
            </w:r>
          </w:p>
        </w:tc>
        <w:tc>
          <w:tcPr>
            <w:tcW w:w="4605" w:type="dxa"/>
            <w:tcBorders>
              <w:right w:val="single" w:color="auto" w:sz="6" w:space="0"/>
            </w:tcBorders>
            <w:tcMar>
              <w:left w:w="90" w:type="dxa"/>
              <w:right w:w="90" w:type="dxa"/>
            </w:tcMar>
          </w:tcPr>
          <w:p w:rsidR="005199F4" w:rsidP="005199F4" w:rsidRDefault="005199F4" w14:paraId="651DE31D" w14:textId="7FF3B3FA">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07.09.2026</w:t>
            </w:r>
          </w:p>
        </w:tc>
      </w:tr>
      <w:tr w:rsidR="005199F4" w:rsidTr="0439AB5C" w14:paraId="3F8C61A4" w14:textId="77777777">
        <w:trPr>
          <w:trHeight w:val="285"/>
        </w:trPr>
        <w:tc>
          <w:tcPr>
            <w:tcW w:w="4605" w:type="dxa"/>
            <w:tcBorders>
              <w:left w:val="single" w:color="auto" w:sz="6" w:space="0"/>
            </w:tcBorders>
            <w:tcMar>
              <w:left w:w="90" w:type="dxa"/>
              <w:right w:w="90" w:type="dxa"/>
            </w:tcMar>
          </w:tcPr>
          <w:p w:rsidR="005199F4" w:rsidP="005199F4" w:rsidRDefault="005199F4" w14:paraId="7DF534EA" w14:textId="29B3151D">
            <w:pPr>
              <w:rPr>
                <w:rFonts w:ascii="Calibri" w:hAnsi="Calibri" w:eastAsia="Calibri" w:cs="Calibri"/>
                <w:color w:val="000000" w:themeColor="text1"/>
                <w:szCs w:val="24"/>
              </w:rPr>
            </w:pPr>
            <w:r w:rsidRPr="005199F4">
              <w:rPr>
                <w:rFonts w:ascii="Calibri" w:hAnsi="Calibri" w:eastAsia="Calibri" w:cs="Calibri"/>
                <w:color w:val="000000" w:themeColor="text1"/>
                <w:szCs w:val="24"/>
              </w:rPr>
              <w:t>Frist for begjæring om midlertidig forføyning</w:t>
            </w:r>
          </w:p>
        </w:tc>
        <w:tc>
          <w:tcPr>
            <w:tcW w:w="4605" w:type="dxa"/>
            <w:tcBorders>
              <w:right w:val="single" w:color="auto" w:sz="6" w:space="0"/>
            </w:tcBorders>
            <w:tcMar>
              <w:left w:w="90" w:type="dxa"/>
              <w:right w:w="90" w:type="dxa"/>
            </w:tcMar>
          </w:tcPr>
          <w:p w:rsidR="005199F4" w:rsidP="005199F4" w:rsidRDefault="005199F4" w14:paraId="0653D1CC" w14:textId="327C8864">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23.09.2026</w:t>
            </w:r>
          </w:p>
        </w:tc>
      </w:tr>
      <w:tr w:rsidR="005199F4" w:rsidTr="0439AB5C" w14:paraId="1418FCD5" w14:textId="77777777">
        <w:trPr>
          <w:trHeight w:val="285"/>
        </w:trPr>
        <w:tc>
          <w:tcPr>
            <w:tcW w:w="4605" w:type="dxa"/>
            <w:tcBorders>
              <w:left w:val="single" w:color="auto" w:sz="6" w:space="0"/>
            </w:tcBorders>
            <w:tcMar>
              <w:left w:w="90" w:type="dxa"/>
              <w:right w:w="90" w:type="dxa"/>
            </w:tcMar>
          </w:tcPr>
          <w:p w:rsidR="005199F4" w:rsidP="005199F4" w:rsidRDefault="005199F4" w14:paraId="7EE75C8F" w14:textId="264E3511">
            <w:pPr>
              <w:rPr>
                <w:rFonts w:ascii="Calibri" w:hAnsi="Calibri" w:eastAsia="Calibri" w:cs="Calibri"/>
                <w:color w:val="000000" w:themeColor="text1"/>
                <w:szCs w:val="24"/>
              </w:rPr>
            </w:pPr>
            <w:r w:rsidRPr="005199F4">
              <w:rPr>
                <w:rFonts w:ascii="Calibri" w:hAnsi="Calibri" w:eastAsia="Calibri" w:cs="Calibri"/>
                <w:color w:val="000000" w:themeColor="text1"/>
                <w:szCs w:val="24"/>
              </w:rPr>
              <w:t>Tilbudsbefaring</w:t>
            </w:r>
          </w:p>
        </w:tc>
        <w:tc>
          <w:tcPr>
            <w:tcW w:w="4605" w:type="dxa"/>
            <w:tcBorders>
              <w:right w:val="single" w:color="auto" w:sz="6" w:space="0"/>
            </w:tcBorders>
            <w:tcMar>
              <w:left w:w="90" w:type="dxa"/>
              <w:right w:w="90" w:type="dxa"/>
            </w:tcMar>
          </w:tcPr>
          <w:p w:rsidR="005199F4" w:rsidP="005199F4" w:rsidRDefault="005199F4" w14:paraId="54491FBF" w14:textId="2583CC2C">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Avtales senere</w:t>
            </w:r>
          </w:p>
        </w:tc>
      </w:tr>
      <w:tr w:rsidR="005199F4" w:rsidTr="0439AB5C" w14:paraId="4D2ECCAE" w14:textId="77777777">
        <w:trPr>
          <w:trHeight w:val="285"/>
        </w:trPr>
        <w:tc>
          <w:tcPr>
            <w:tcW w:w="4605" w:type="dxa"/>
            <w:tcBorders>
              <w:left w:val="single" w:color="auto" w:sz="6" w:space="0"/>
            </w:tcBorders>
            <w:tcMar>
              <w:left w:w="90" w:type="dxa"/>
              <w:right w:w="90" w:type="dxa"/>
            </w:tcMar>
          </w:tcPr>
          <w:p w:rsidR="005199F4" w:rsidP="005199F4" w:rsidRDefault="005199F4" w14:paraId="21D15E3B" w14:textId="3F3C8960">
            <w:pPr>
              <w:rPr>
                <w:rFonts w:ascii="Calibri" w:hAnsi="Calibri" w:eastAsia="Calibri" w:cs="Calibri"/>
                <w:color w:val="000000" w:themeColor="text1"/>
                <w:szCs w:val="24"/>
              </w:rPr>
            </w:pPr>
            <w:r w:rsidRPr="005199F4">
              <w:rPr>
                <w:rFonts w:ascii="Calibri" w:hAnsi="Calibri" w:eastAsia="Calibri" w:cs="Calibri"/>
                <w:color w:val="000000" w:themeColor="text1"/>
                <w:szCs w:val="24"/>
              </w:rPr>
              <w:t xml:space="preserve">Frist for å stille spørsmål til konkurransegrunnlaget </w:t>
            </w:r>
          </w:p>
        </w:tc>
        <w:tc>
          <w:tcPr>
            <w:tcW w:w="4605" w:type="dxa"/>
            <w:tcBorders>
              <w:right w:val="single" w:color="auto" w:sz="6" w:space="0"/>
            </w:tcBorders>
            <w:tcMar>
              <w:left w:w="90" w:type="dxa"/>
              <w:right w:w="90" w:type="dxa"/>
            </w:tcMar>
          </w:tcPr>
          <w:p w:rsidR="005199F4" w:rsidP="005199F4" w:rsidRDefault="005199F4" w14:paraId="012D7C87" w14:textId="3A9D57CC">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07.10.2026</w:t>
            </w:r>
          </w:p>
        </w:tc>
      </w:tr>
      <w:tr w:rsidR="005199F4" w:rsidTr="0439AB5C" w14:paraId="194FFB41" w14:textId="77777777">
        <w:trPr>
          <w:trHeight w:val="285"/>
        </w:trPr>
        <w:tc>
          <w:tcPr>
            <w:tcW w:w="4605" w:type="dxa"/>
            <w:tcBorders>
              <w:left w:val="single" w:color="auto" w:sz="6" w:space="0"/>
            </w:tcBorders>
            <w:tcMar>
              <w:left w:w="90" w:type="dxa"/>
              <w:right w:w="90" w:type="dxa"/>
            </w:tcMar>
          </w:tcPr>
          <w:p w:rsidR="005199F4" w:rsidP="005199F4" w:rsidRDefault="005199F4" w14:paraId="41B74CB8" w14:textId="3FE2FF84">
            <w:pPr>
              <w:jc w:val="both"/>
              <w:rPr>
                <w:rFonts w:ascii="Calibri" w:hAnsi="Calibri" w:eastAsia="Calibri" w:cs="Calibri"/>
                <w:color w:val="000000" w:themeColor="text1"/>
                <w:szCs w:val="24"/>
              </w:rPr>
            </w:pPr>
            <w:r w:rsidRPr="005199F4">
              <w:rPr>
                <w:rFonts w:ascii="Calibri" w:hAnsi="Calibri" w:eastAsia="Calibri" w:cs="Calibri"/>
                <w:b/>
                <w:bCs/>
                <w:color w:val="000000" w:themeColor="text1"/>
                <w:szCs w:val="24"/>
              </w:rPr>
              <w:t>Innleveringsfrist for tilbud</w:t>
            </w:r>
          </w:p>
        </w:tc>
        <w:tc>
          <w:tcPr>
            <w:tcW w:w="4605" w:type="dxa"/>
            <w:tcBorders>
              <w:right w:val="single" w:color="auto" w:sz="6" w:space="0"/>
            </w:tcBorders>
            <w:tcMar>
              <w:left w:w="90" w:type="dxa"/>
              <w:right w:w="90" w:type="dxa"/>
            </w:tcMar>
          </w:tcPr>
          <w:p w:rsidR="005199F4" w:rsidP="005199F4" w:rsidRDefault="005199F4" w14:paraId="45619F24" w14:textId="63BA92A7">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16.10.2026</w:t>
            </w:r>
          </w:p>
        </w:tc>
      </w:tr>
      <w:tr w:rsidR="005199F4" w:rsidTr="0439AB5C" w14:paraId="58F7822A" w14:textId="77777777">
        <w:trPr>
          <w:trHeight w:val="285"/>
        </w:trPr>
        <w:tc>
          <w:tcPr>
            <w:tcW w:w="4605" w:type="dxa"/>
            <w:tcBorders>
              <w:left w:val="single" w:color="auto" w:sz="6" w:space="0"/>
            </w:tcBorders>
            <w:tcMar>
              <w:left w:w="90" w:type="dxa"/>
              <w:right w:w="90" w:type="dxa"/>
            </w:tcMar>
          </w:tcPr>
          <w:p w:rsidR="005199F4" w:rsidP="005199F4" w:rsidRDefault="005199F4" w14:paraId="73532527" w14:textId="7E78B8AE">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 xml:space="preserve">Forhandlingsperiode </w:t>
            </w:r>
          </w:p>
        </w:tc>
        <w:tc>
          <w:tcPr>
            <w:tcW w:w="4605" w:type="dxa"/>
            <w:tcBorders>
              <w:right w:val="single" w:color="auto" w:sz="6" w:space="0"/>
            </w:tcBorders>
            <w:tcMar>
              <w:left w:w="90" w:type="dxa"/>
              <w:right w:w="90" w:type="dxa"/>
            </w:tcMar>
          </w:tcPr>
          <w:p w:rsidR="005199F4" w:rsidP="005199F4" w:rsidRDefault="005199F4" w14:paraId="6B391AC7" w14:textId="189FD7F7">
            <w:pPr>
              <w:jc w:val="both"/>
              <w:rPr>
                <w:rFonts w:ascii="Calibri" w:hAnsi="Calibri" w:eastAsia="Calibri" w:cs="Calibri"/>
                <w:color w:val="000000" w:themeColor="text1"/>
                <w:szCs w:val="24"/>
              </w:rPr>
            </w:pPr>
            <w:r w:rsidRPr="005199F4">
              <w:rPr>
                <w:rFonts w:ascii="Calibri" w:hAnsi="Calibri" w:eastAsia="Calibri" w:cs="Calibri"/>
                <w:b/>
                <w:bCs/>
                <w:color w:val="000000" w:themeColor="text1"/>
                <w:szCs w:val="24"/>
              </w:rPr>
              <w:t>Okt - des</w:t>
            </w:r>
          </w:p>
        </w:tc>
      </w:tr>
      <w:tr w:rsidR="005199F4" w:rsidTr="0439AB5C" w14:paraId="0270BE97" w14:textId="77777777">
        <w:trPr>
          <w:trHeight w:val="285"/>
        </w:trPr>
        <w:tc>
          <w:tcPr>
            <w:tcW w:w="4605" w:type="dxa"/>
            <w:tcBorders>
              <w:left w:val="single" w:color="auto" w:sz="6" w:space="0"/>
            </w:tcBorders>
            <w:tcMar>
              <w:left w:w="90" w:type="dxa"/>
              <w:right w:w="90" w:type="dxa"/>
            </w:tcMar>
          </w:tcPr>
          <w:p w:rsidR="005199F4" w:rsidP="005199F4" w:rsidRDefault="005199F4" w14:paraId="24D7C285" w14:textId="11EE92AC">
            <w:pPr>
              <w:spacing w:line="259" w:lineRule="auto"/>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Frist for innlevering av endelig tilbud</w:t>
            </w:r>
          </w:p>
        </w:tc>
        <w:tc>
          <w:tcPr>
            <w:tcW w:w="4605" w:type="dxa"/>
            <w:tcBorders>
              <w:right w:val="single" w:color="auto" w:sz="6" w:space="0"/>
            </w:tcBorders>
            <w:tcMar>
              <w:left w:w="90" w:type="dxa"/>
              <w:right w:w="90" w:type="dxa"/>
            </w:tcMar>
          </w:tcPr>
          <w:p w:rsidR="005199F4" w:rsidP="005199F4" w:rsidRDefault="005199F4" w14:paraId="1F8F728C" w14:textId="0ABA5175">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Angis senere</w:t>
            </w:r>
          </w:p>
        </w:tc>
      </w:tr>
      <w:tr w:rsidR="005199F4" w:rsidTr="0439AB5C" w14:paraId="57AA0ED3" w14:textId="77777777">
        <w:trPr>
          <w:trHeight w:val="285"/>
        </w:trPr>
        <w:tc>
          <w:tcPr>
            <w:tcW w:w="4605" w:type="dxa"/>
            <w:tcBorders>
              <w:left w:val="single" w:color="auto" w:sz="6" w:space="0"/>
            </w:tcBorders>
            <w:tcMar>
              <w:left w:w="90" w:type="dxa"/>
              <w:right w:w="90" w:type="dxa"/>
            </w:tcMar>
          </w:tcPr>
          <w:p w:rsidR="005199F4" w:rsidP="005199F4" w:rsidRDefault="005199F4" w14:paraId="2842A97B" w14:textId="77AE2103">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Beslutning om valg av tilbud</w:t>
            </w:r>
          </w:p>
        </w:tc>
        <w:tc>
          <w:tcPr>
            <w:tcW w:w="4605" w:type="dxa"/>
            <w:tcBorders>
              <w:right w:val="single" w:color="auto" w:sz="6" w:space="0"/>
            </w:tcBorders>
            <w:tcMar>
              <w:left w:w="90" w:type="dxa"/>
              <w:right w:w="90" w:type="dxa"/>
            </w:tcMar>
          </w:tcPr>
          <w:p w:rsidR="005199F4" w:rsidP="005199F4" w:rsidRDefault="005199F4" w14:paraId="0E5DC0E9" w14:textId="517ADC5A">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Q1 2027</w:t>
            </w:r>
          </w:p>
        </w:tc>
      </w:tr>
      <w:tr w:rsidR="005199F4" w:rsidTr="0439AB5C" w14:paraId="65FEDB1D" w14:textId="77777777">
        <w:trPr>
          <w:trHeight w:val="285"/>
        </w:trPr>
        <w:tc>
          <w:tcPr>
            <w:tcW w:w="4605" w:type="dxa"/>
            <w:tcBorders>
              <w:left w:val="single" w:color="auto" w:sz="6" w:space="0"/>
            </w:tcBorders>
            <w:tcMar>
              <w:left w:w="90" w:type="dxa"/>
              <w:right w:w="90" w:type="dxa"/>
            </w:tcMar>
          </w:tcPr>
          <w:p w:rsidR="005199F4" w:rsidP="005199F4" w:rsidRDefault="005199F4" w14:paraId="7064CCD0" w14:textId="1F6572BB">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Karensperiode</w:t>
            </w:r>
          </w:p>
        </w:tc>
        <w:tc>
          <w:tcPr>
            <w:tcW w:w="4605" w:type="dxa"/>
            <w:tcBorders>
              <w:right w:val="single" w:color="auto" w:sz="6" w:space="0"/>
            </w:tcBorders>
            <w:tcMar>
              <w:left w:w="90" w:type="dxa"/>
              <w:right w:w="90" w:type="dxa"/>
            </w:tcMar>
          </w:tcPr>
          <w:p w:rsidR="005199F4" w:rsidP="005199F4" w:rsidRDefault="005199F4" w14:paraId="564E66C1" w14:textId="69599F57">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Q1 2027</w:t>
            </w:r>
          </w:p>
        </w:tc>
      </w:tr>
      <w:tr w:rsidR="005199F4" w:rsidTr="0439AB5C" w14:paraId="5A515CD8" w14:textId="77777777">
        <w:trPr>
          <w:trHeight w:val="285"/>
        </w:trPr>
        <w:tc>
          <w:tcPr>
            <w:tcW w:w="4605" w:type="dxa"/>
            <w:tcBorders>
              <w:left w:val="single" w:color="auto" w:sz="6" w:space="0"/>
              <w:bottom w:val="single" w:color="auto" w:sz="6" w:space="0"/>
            </w:tcBorders>
            <w:tcMar>
              <w:left w:w="90" w:type="dxa"/>
              <w:right w:w="90" w:type="dxa"/>
            </w:tcMar>
          </w:tcPr>
          <w:p w:rsidR="005199F4" w:rsidP="005199F4" w:rsidRDefault="005199F4" w14:paraId="7A15E51D" w14:textId="33E3BEFE">
            <w:pPr>
              <w:spacing w:line="259" w:lineRule="auto"/>
              <w:jc w:val="both"/>
              <w:rPr>
                <w:rFonts w:ascii="Calibri" w:hAnsi="Calibri" w:eastAsia="Calibri" w:cs="Calibri"/>
                <w:color w:val="000000" w:themeColor="text1"/>
                <w:szCs w:val="24"/>
              </w:rPr>
            </w:pPr>
            <w:r w:rsidRPr="005199F4">
              <w:rPr>
                <w:rFonts w:ascii="Calibri" w:hAnsi="Calibri" w:eastAsia="Calibri" w:cs="Calibri"/>
                <w:b/>
                <w:bCs/>
                <w:color w:val="000000" w:themeColor="text1"/>
                <w:szCs w:val="24"/>
              </w:rPr>
              <w:t>Kontraktsinngåelse</w:t>
            </w:r>
          </w:p>
        </w:tc>
        <w:tc>
          <w:tcPr>
            <w:tcW w:w="4605" w:type="dxa"/>
            <w:tcBorders>
              <w:bottom w:val="single" w:color="auto" w:sz="6" w:space="0"/>
              <w:right w:val="single" w:color="auto" w:sz="6" w:space="0"/>
            </w:tcBorders>
            <w:tcMar>
              <w:left w:w="90" w:type="dxa"/>
              <w:right w:w="90" w:type="dxa"/>
            </w:tcMar>
          </w:tcPr>
          <w:p w:rsidR="005199F4" w:rsidP="005199F4" w:rsidRDefault="005199F4" w14:paraId="59DA36CF" w14:textId="52DCC5D4">
            <w:pPr>
              <w:jc w:val="both"/>
              <w:rPr>
                <w:rFonts w:ascii="Calibri" w:hAnsi="Calibri" w:eastAsia="Calibri" w:cs="Calibri"/>
                <w:color w:val="000000" w:themeColor="text1"/>
                <w:szCs w:val="24"/>
              </w:rPr>
            </w:pPr>
            <w:r w:rsidRPr="005199F4">
              <w:rPr>
                <w:rFonts w:ascii="Calibri" w:hAnsi="Calibri" w:eastAsia="Calibri" w:cs="Calibri"/>
                <w:color w:val="000000" w:themeColor="text1"/>
                <w:szCs w:val="24"/>
              </w:rPr>
              <w:t>Q1 2027</w:t>
            </w:r>
          </w:p>
        </w:tc>
      </w:tr>
    </w:tbl>
    <w:p w:rsidR="005199F4" w:rsidP="005199F4" w:rsidRDefault="005199F4" w14:paraId="7AB99DC7" w14:textId="690EFE48">
      <w:pPr>
        <w:rPr>
          <w:rFonts w:ascii="Calibri" w:hAnsi="Calibri" w:eastAsia="Calibri" w:cs="Calibri"/>
          <w:color w:val="000000" w:themeColor="text1"/>
          <w:szCs w:val="24"/>
        </w:rPr>
      </w:pPr>
    </w:p>
    <w:p w:rsidR="005199F4" w:rsidP="005199F4" w:rsidRDefault="005199F4" w14:paraId="7EFC9015" w14:textId="5E12B3A3">
      <w:pPr>
        <w:rPr>
          <w:rFonts w:ascii="Calibri" w:hAnsi="Calibri" w:eastAsia="Calibri" w:cs="Calibri"/>
          <w:color w:val="000000" w:themeColor="text1"/>
          <w:szCs w:val="24"/>
        </w:rPr>
      </w:pPr>
      <w:r w:rsidRPr="005199F4">
        <w:rPr>
          <w:rFonts w:ascii="Calibri" w:hAnsi="Calibri" w:eastAsia="Calibri" w:cs="Calibri"/>
          <w:color w:val="000000" w:themeColor="text1"/>
          <w:szCs w:val="24"/>
        </w:rPr>
        <w:t>Det gjøres oppmerksom på at tidspunktene etter levert forespørsel om deltakelse er veiledende. Det tas forbehold om endringer i fremdriftsplanen etter dette tidspunktet. Eventuelle endringer vil bli gjort kjent.</w:t>
      </w:r>
    </w:p>
    <w:p w:rsidR="00502404" w:rsidP="00502404" w:rsidRDefault="4C187A59" w14:paraId="47DAC20C" w14:textId="02EB002E">
      <w:pPr>
        <w:pStyle w:val="Overskrift1"/>
      </w:pPr>
      <w:bookmarkStart w:name="_Toc1149834128" w:id="29"/>
      <w:r>
        <w:t>Forespørsel om deltakelse</w:t>
      </w:r>
      <w:bookmarkEnd w:id="29"/>
    </w:p>
    <w:p w:rsidR="00776AD2" w:rsidP="00776AD2" w:rsidRDefault="4C187A59" w14:paraId="649F085A" w14:textId="575957D2">
      <w:pPr>
        <w:pStyle w:val="Overskrift2"/>
      </w:pPr>
      <w:bookmarkStart w:name="_Toc1566108802" w:id="30"/>
      <w:bookmarkStart w:name="_Hlk27304680" w:id="31"/>
      <w:r>
        <w:t>Innlevering av forespørsel</w:t>
      </w:r>
      <w:bookmarkEnd w:id="30"/>
      <w:r>
        <w:t xml:space="preserve"> </w:t>
      </w:r>
    </w:p>
    <w:p w:rsidR="00FF656F" w:rsidP="00FF656F" w:rsidRDefault="00906AB9" w14:paraId="529D8F1E" w14:textId="1D97D5BE">
      <w:r>
        <w:t xml:space="preserve">Forespørselen om deltakelse </w:t>
      </w:r>
      <w:r w:rsidRPr="00E25DEA">
        <w:t xml:space="preserve">skal sendes elektronisk gjennom Mercell-portalen, </w:t>
      </w:r>
      <w:hyperlink w:history="1" r:id="rId12">
        <w:r w:rsidRPr="00E25DEA" w:rsidR="00FF656F">
          <w:rPr>
            <w:rStyle w:val="Hyperkobling"/>
          </w:rPr>
          <w:t>www.mercell.no</w:t>
        </w:r>
      </w:hyperlink>
      <w:r w:rsidRPr="00E25DEA">
        <w:t xml:space="preserve">. </w:t>
      </w:r>
      <w:r>
        <w:t>Forespørselen</w:t>
      </w:r>
      <w:r w:rsidRPr="00E25DEA">
        <w:t xml:space="preserve"> skal leveres etter den utforming det elektroniske systemet for innlevering angir. </w:t>
      </w:r>
    </w:p>
    <w:p w:rsidR="00776AD2" w:rsidP="00776AD2" w:rsidRDefault="00906AB9" w14:paraId="441053D0" w14:textId="794C291B">
      <w:r w:rsidRPr="00E25DEA">
        <w:t xml:space="preserve">Forespørselen skal være </w:t>
      </w:r>
      <w:r>
        <w:t xml:space="preserve">byggherren i hende innen </w:t>
      </w:r>
      <w:r w:rsidRPr="00E25DEA">
        <w:t xml:space="preserve">frist </w:t>
      </w:r>
      <w:r w:rsidR="0041107A">
        <w:t>angitt</w:t>
      </w:r>
      <w:r w:rsidRPr="00E25DEA" w:rsidR="0041107A">
        <w:t xml:space="preserve"> </w:t>
      </w:r>
      <w:r w:rsidRPr="00E25DEA">
        <w:t>i punkt 3.</w:t>
      </w:r>
      <w:r w:rsidR="0041107A">
        <w:t>1</w:t>
      </w:r>
      <w:r w:rsidRPr="00E25DEA">
        <w:t xml:space="preserve">. </w:t>
      </w:r>
      <w:r>
        <w:t>Leverandøren oppfordres</w:t>
      </w:r>
      <w:r w:rsidRPr="00E25DEA">
        <w:t xml:space="preserve"> til å laste inn sin forespørsel i god tid før fristen.</w:t>
      </w:r>
    </w:p>
    <w:p w:rsidR="00776AD2" w:rsidP="00776AD2" w:rsidRDefault="00906AB9" w14:paraId="17EB3FB0" w14:textId="51EFC443">
      <w:r>
        <w:t>Forespørselen</w:t>
      </w:r>
      <w:r w:rsidRPr="00E25DEA">
        <w:t xml:space="preserve"> skal utarbeides og leveres for </w:t>
      </w:r>
      <w:r>
        <w:t xml:space="preserve">leverandørens </w:t>
      </w:r>
      <w:r w:rsidRPr="00E25DEA">
        <w:t xml:space="preserve">regning, og </w:t>
      </w:r>
      <w:r>
        <w:t>leverandøren</w:t>
      </w:r>
      <w:r w:rsidRPr="00E25DEA">
        <w:t xml:space="preserve"> har ikke krav på noen form for vederlag for å delta i konkurransen. </w:t>
      </w:r>
    </w:p>
    <w:p w:rsidR="00776AD2" w:rsidP="00776AD2" w:rsidRDefault="4C187A59" w14:paraId="416C3AB7" w14:textId="6B64C40F">
      <w:pPr>
        <w:pStyle w:val="Overskrift2"/>
      </w:pPr>
      <w:bookmarkStart w:name="_Toc103923708" w:id="32"/>
      <w:r>
        <w:t>Innholdet i forespørselen</w:t>
      </w:r>
      <w:bookmarkEnd w:id="32"/>
    </w:p>
    <w:p w:rsidRPr="00E25DEA" w:rsidR="00776AD2" w:rsidP="00776AD2" w:rsidRDefault="00906AB9" w14:paraId="02CF6858" w14:textId="54C6805A">
      <w:pPr>
        <w:jc w:val="both"/>
      </w:pPr>
      <w:r>
        <w:t>Forespørsel om deltakelse</w:t>
      </w:r>
      <w:r w:rsidRPr="00E25DEA">
        <w:t xml:space="preserve"> skal inneholde følgende dokumenter og disponeres på følgende måte: </w:t>
      </w:r>
    </w:p>
    <w:p w:rsidRPr="00E25DEA" w:rsidR="00776AD2" w:rsidP="00C77772" w:rsidRDefault="00906AB9" w14:paraId="69E2AF57" w14:textId="59295FAA">
      <w:pPr>
        <w:pStyle w:val="Listeavsnitt"/>
        <w:numPr>
          <w:ilvl w:val="0"/>
          <w:numId w:val="19"/>
        </w:numPr>
        <w:spacing w:after="200" w:line="276" w:lineRule="auto"/>
      </w:pPr>
      <w:r>
        <w:t xml:space="preserve">Utfylt skjema for forespørsel om deltakelse, </w:t>
      </w:r>
      <w:proofErr w:type="spellStart"/>
      <w:r>
        <w:t>jf</w:t>
      </w:r>
      <w:proofErr w:type="spellEnd"/>
      <w:r>
        <w:t xml:space="preserve"> vedlegg 1. </w:t>
      </w:r>
    </w:p>
    <w:p w:rsidR="00776AD2" w:rsidP="00C77772" w:rsidRDefault="00906AB9" w14:paraId="386D7F5D" w14:textId="1F9BE46C">
      <w:pPr>
        <w:pStyle w:val="Listeavsnitt"/>
        <w:numPr>
          <w:ilvl w:val="0"/>
          <w:numId w:val="19"/>
        </w:numPr>
        <w:spacing w:after="200" w:line="276" w:lineRule="auto"/>
        <w:jc w:val="both"/>
      </w:pPr>
      <w:r>
        <w:t xml:space="preserve">Dokumentasjon som etterspørres i punkt </w:t>
      </w:r>
      <w:r w:rsidR="00A1496A">
        <w:t>5</w:t>
      </w:r>
      <w:r>
        <w:t xml:space="preserve"> (Kvalifikasjonskrav): </w:t>
      </w:r>
    </w:p>
    <w:p w:rsidR="00776AD2" w:rsidP="00C77772" w:rsidRDefault="00906AB9" w14:paraId="6145CDE9" w14:textId="4795201E">
      <w:pPr>
        <w:pStyle w:val="Listeavsnitt"/>
        <w:numPr>
          <w:ilvl w:val="1"/>
          <w:numId w:val="19"/>
        </w:numPr>
        <w:spacing w:after="200" w:line="276" w:lineRule="auto"/>
        <w:jc w:val="both"/>
      </w:pPr>
      <w:r>
        <w:t xml:space="preserve">Dokumentasjon på at kvalifikasjonskravene er oppfylt, </w:t>
      </w:r>
      <w:proofErr w:type="spellStart"/>
      <w:r>
        <w:t>jf</w:t>
      </w:r>
      <w:proofErr w:type="spellEnd"/>
      <w:r>
        <w:t xml:space="preserve"> tabell i punkt </w:t>
      </w:r>
      <w:r w:rsidR="00A1496A">
        <w:t>5</w:t>
      </w:r>
      <w:r>
        <w:t>.1</w:t>
      </w:r>
      <w:r w:rsidR="003538ED">
        <w:t xml:space="preserve"> og vedlegg 2</w:t>
      </w:r>
      <w:r w:rsidR="009E13F8">
        <w:t xml:space="preserve"> (Referanseskjema)</w:t>
      </w:r>
      <w:r w:rsidR="003538ED">
        <w:t>.</w:t>
      </w:r>
    </w:p>
    <w:p w:rsidR="00776AD2" w:rsidP="00C77772" w:rsidRDefault="00906AB9" w14:paraId="5C1AD06F" w14:textId="3295014E">
      <w:pPr>
        <w:pStyle w:val="Listeavsnitt"/>
        <w:numPr>
          <w:ilvl w:val="1"/>
          <w:numId w:val="19"/>
        </w:numPr>
        <w:spacing w:after="200" w:line="276" w:lineRule="auto"/>
        <w:jc w:val="both"/>
      </w:pPr>
      <w:r>
        <w:t xml:space="preserve">ESPD-skjema for leverandøren, </w:t>
      </w:r>
      <w:proofErr w:type="spellStart"/>
      <w:r>
        <w:t>jf</w:t>
      </w:r>
      <w:proofErr w:type="spellEnd"/>
      <w:r>
        <w:t xml:space="preserve"> punkt </w:t>
      </w:r>
      <w:r w:rsidR="00A1496A">
        <w:t>5</w:t>
      </w:r>
      <w:r>
        <w:t>.2</w:t>
      </w:r>
    </w:p>
    <w:p w:rsidR="00776AD2" w:rsidP="00C77772" w:rsidRDefault="00906AB9" w14:paraId="6E38E2A5" w14:textId="57433013">
      <w:pPr>
        <w:pStyle w:val="Listeavsnitt"/>
        <w:numPr>
          <w:ilvl w:val="1"/>
          <w:numId w:val="19"/>
        </w:numPr>
        <w:spacing w:after="200" w:line="276" w:lineRule="auto"/>
        <w:jc w:val="both"/>
      </w:pPr>
      <w:r>
        <w:t>Dersom leverandøren støtter seg på andre foretak: Forpliktelseserklæring, ESPD-skje</w:t>
      </w:r>
      <w:r w:rsidR="000C0E96">
        <w:t>m</w:t>
      </w:r>
      <w:r>
        <w:t xml:space="preserve">a og dokumentasjon fra disse foretakene, </w:t>
      </w:r>
      <w:proofErr w:type="spellStart"/>
      <w:r>
        <w:t>jf</w:t>
      </w:r>
      <w:proofErr w:type="spellEnd"/>
      <w:r>
        <w:t xml:space="preserve"> punkt </w:t>
      </w:r>
      <w:r w:rsidR="00A1496A">
        <w:t>5</w:t>
      </w:r>
      <w:r>
        <w:t>.3</w:t>
      </w:r>
      <w:r w:rsidR="003538ED">
        <w:t xml:space="preserve"> og vedlegg 3</w:t>
      </w:r>
      <w:r w:rsidR="009E13F8">
        <w:t xml:space="preserve"> (Mal for forpliktelseserklæring)</w:t>
      </w:r>
      <w:r w:rsidR="003538ED">
        <w:t>.</w:t>
      </w:r>
    </w:p>
    <w:p w:rsidR="00776AD2" w:rsidP="00C77772" w:rsidRDefault="00906AB9" w14:paraId="02A848E4" w14:textId="5A18A76C">
      <w:pPr>
        <w:pStyle w:val="Listeavsnitt"/>
        <w:numPr>
          <w:ilvl w:val="1"/>
          <w:numId w:val="19"/>
        </w:numPr>
        <w:spacing w:after="200" w:line="276" w:lineRule="auto"/>
        <w:jc w:val="both"/>
      </w:pPr>
      <w:r>
        <w:t xml:space="preserve">Dersom </w:t>
      </w:r>
      <w:r w:rsidR="00681B06">
        <w:t>forespørselen leveres av et arbeidsfellesskap: Samarbeidsavtale og ESPD-skj</w:t>
      </w:r>
      <w:r w:rsidR="00FF656F">
        <w:t>e</w:t>
      </w:r>
      <w:r w:rsidR="00681B06">
        <w:t xml:space="preserve">ma iht. bestemmelsene i punkt </w:t>
      </w:r>
      <w:r w:rsidR="00A1496A">
        <w:t>5</w:t>
      </w:r>
      <w:r w:rsidR="00681B06">
        <w:t xml:space="preserve">.4. </w:t>
      </w:r>
    </w:p>
    <w:p w:rsidR="57E1EC25" w:rsidP="00066CB8" w:rsidRDefault="55CE6E36" w14:paraId="294C05CF" w14:textId="3352D23C">
      <w:pPr>
        <w:pStyle w:val="Listeavsnitt"/>
        <w:numPr>
          <w:ilvl w:val="0"/>
          <w:numId w:val="19"/>
        </w:numPr>
        <w:spacing w:after="200" w:line="276" w:lineRule="auto"/>
        <w:jc w:val="both"/>
      </w:pPr>
      <w:r>
        <w:t xml:space="preserve">Utfylt egenerklæring om russisk involvering, </w:t>
      </w:r>
      <w:proofErr w:type="spellStart"/>
      <w:r>
        <w:t>jf</w:t>
      </w:r>
      <w:proofErr w:type="spellEnd"/>
      <w:r>
        <w:t xml:space="preserve"> vedlegg 4. </w:t>
      </w:r>
    </w:p>
    <w:p w:rsidR="00502404" w:rsidP="00681B06" w:rsidRDefault="4C187A59" w14:paraId="0E5FFC57" w14:textId="00531686">
      <w:pPr>
        <w:pStyle w:val="Overskrift1"/>
      </w:pPr>
      <w:bookmarkStart w:name="_Toc1349944292" w:id="33"/>
      <w:bookmarkEnd w:id="31"/>
      <w:r>
        <w:t>Kvalifikasjon</w:t>
      </w:r>
      <w:bookmarkEnd w:id="33"/>
      <w:r>
        <w:t xml:space="preserve"> </w:t>
      </w:r>
    </w:p>
    <w:p w:rsidRPr="00681B06" w:rsidR="00681B06" w:rsidP="00681B06" w:rsidRDefault="4C187A59" w14:paraId="6FB5BE9E" w14:textId="44F19CD7">
      <w:pPr>
        <w:pStyle w:val="Overskrift2"/>
      </w:pPr>
      <w:bookmarkStart w:name="_Toc1929193351" w:id="34"/>
      <w:r>
        <w:t>Kvalifikasjonskravene</w:t>
      </w:r>
      <w:bookmarkEnd w:id="34"/>
    </w:p>
    <w:p w:rsidR="00502404" w:rsidP="00502404" w:rsidRDefault="00906AB9" w14:paraId="0610923B" w14:textId="77777777">
      <w:pPr>
        <w:jc w:val="both"/>
      </w:pPr>
      <w:r>
        <w:t>Leverandørene</w:t>
      </w:r>
      <w:r w:rsidRPr="00E25DEA">
        <w:t xml:space="preserve"> skal oppfylle de kvalifikasjonskrav som er angitt </w:t>
      </w:r>
      <w:r>
        <w:t xml:space="preserve">i tabellen </w:t>
      </w:r>
      <w:r w:rsidRPr="00E25DEA">
        <w:t>nedenfor</w:t>
      </w:r>
      <w:r>
        <w:t xml:space="preserve"> og levere angitt dokumentasjon</w:t>
      </w:r>
      <w:r w:rsidRPr="00E25DEA">
        <w:t xml:space="preserve">. </w:t>
      </w:r>
    </w:p>
    <w:tbl>
      <w:tblPr>
        <w:tblStyle w:val="Tabellrutenett"/>
        <w:tblW w:w="9524" w:type="dxa"/>
        <w:tblLook w:val="04A0" w:firstRow="1" w:lastRow="0" w:firstColumn="1" w:lastColumn="0" w:noHBand="0" w:noVBand="1"/>
      </w:tblPr>
      <w:tblGrid>
        <w:gridCol w:w="897"/>
        <w:gridCol w:w="3764"/>
        <w:gridCol w:w="4863"/>
      </w:tblGrid>
      <w:tr w:rsidR="00B37414" w:rsidTr="0181A2D4" w14:paraId="42CAF533" w14:textId="77777777">
        <w:trPr>
          <w:tblHeader/>
        </w:trPr>
        <w:tc>
          <w:tcPr>
            <w:tcW w:w="897" w:type="dxa"/>
            <w:shd w:val="clear" w:color="auto" w:fill="D9D9D9" w:themeFill="background1" w:themeFillShade="D9"/>
          </w:tcPr>
          <w:p w:rsidRPr="00603624" w:rsidR="00502404" w:rsidP="00D01A2D" w:rsidRDefault="00906AB9" w14:paraId="693C6DB7" w14:textId="77777777">
            <w:pPr>
              <w:jc w:val="both"/>
              <w:rPr>
                <w:b/>
              </w:rPr>
            </w:pPr>
            <w:r w:rsidRPr="00603624">
              <w:rPr>
                <w:b/>
              </w:rPr>
              <w:t xml:space="preserve">Krav nr. </w:t>
            </w:r>
          </w:p>
        </w:tc>
        <w:tc>
          <w:tcPr>
            <w:tcW w:w="3764" w:type="dxa"/>
            <w:shd w:val="clear" w:color="auto" w:fill="D9D9D9" w:themeFill="background1" w:themeFillShade="D9"/>
          </w:tcPr>
          <w:p w:rsidRPr="00603624" w:rsidR="00502404" w:rsidP="00D01A2D" w:rsidRDefault="00906AB9" w14:paraId="4E49EB02" w14:textId="77777777">
            <w:pPr>
              <w:jc w:val="both"/>
              <w:rPr>
                <w:b/>
              </w:rPr>
            </w:pPr>
            <w:r>
              <w:rPr>
                <w:b/>
              </w:rPr>
              <w:t>K</w:t>
            </w:r>
            <w:r w:rsidRPr="00603624">
              <w:rPr>
                <w:b/>
              </w:rPr>
              <w:t>valifikasjonskrav</w:t>
            </w:r>
          </w:p>
        </w:tc>
        <w:tc>
          <w:tcPr>
            <w:tcW w:w="4863" w:type="dxa"/>
            <w:shd w:val="clear" w:color="auto" w:fill="D9D9D9" w:themeFill="background1" w:themeFillShade="D9"/>
          </w:tcPr>
          <w:p w:rsidRPr="00603624" w:rsidR="00502404" w:rsidP="00D01A2D" w:rsidRDefault="00906AB9" w14:paraId="04C98A4A" w14:textId="77777777">
            <w:pPr>
              <w:jc w:val="both"/>
              <w:rPr>
                <w:b/>
              </w:rPr>
            </w:pPr>
            <w:r w:rsidRPr="00603624">
              <w:rPr>
                <w:b/>
              </w:rPr>
              <w:t>Dokumentasjonskrav</w:t>
            </w:r>
          </w:p>
        </w:tc>
      </w:tr>
      <w:tr w:rsidR="00B37414" w:rsidTr="0181A2D4" w14:paraId="48BB29B1" w14:textId="77777777">
        <w:tc>
          <w:tcPr>
            <w:tcW w:w="897" w:type="dxa"/>
          </w:tcPr>
          <w:p w:rsidR="00502404" w:rsidP="00D01A2D" w:rsidRDefault="00906AB9" w14:paraId="7F2D87D4" w14:textId="77777777">
            <w:pPr>
              <w:jc w:val="both"/>
            </w:pPr>
            <w:r>
              <w:t>1.</w:t>
            </w:r>
          </w:p>
        </w:tc>
        <w:tc>
          <w:tcPr>
            <w:tcW w:w="3764" w:type="dxa"/>
          </w:tcPr>
          <w:p w:rsidRPr="00865049" w:rsidR="00502404" w:rsidP="00D01A2D" w:rsidRDefault="55CE6E36" w14:paraId="10C0DC36" w14:textId="24534E07">
            <w:r w:rsidRPr="55CE6E36">
              <w:rPr>
                <w:b/>
                <w:bCs/>
              </w:rPr>
              <w:t>Økonomi</w:t>
            </w:r>
            <w:r w:rsidR="00906AB9">
              <w:br/>
            </w:r>
            <w:r>
              <w:t xml:space="preserve">Leverandøren skal ha tilstrekkelig økonomisk og finansiell kapasitet til å kunne gjennomføre kontraktsforpliktelsene. </w:t>
            </w:r>
          </w:p>
          <w:p w:rsidRPr="009E271B" w:rsidR="00502404" w:rsidP="00D01A2D" w:rsidRDefault="00906AB9" w14:paraId="34BE6F38" w14:textId="1C16DE31">
            <w:r w:rsidRPr="007848AF">
              <w:t>Oppdragsgiver vil foreta en helhetlig vurdering av om kvalifikasjonskravet er oppfylt.</w:t>
            </w:r>
          </w:p>
        </w:tc>
        <w:tc>
          <w:tcPr>
            <w:tcW w:w="4863" w:type="dxa"/>
          </w:tcPr>
          <w:p w:rsidRPr="00931663" w:rsidR="00502404" w:rsidP="00502404" w:rsidRDefault="00906AB9" w14:paraId="08BD9708" w14:textId="107B67F6">
            <w:r w:rsidRPr="00931663">
              <w:t xml:space="preserve">Kredittvurdering som baserer seg på siste tilgjengelige regnskapstall. Kredittvurderingen skal ikke være eldre enn </w:t>
            </w:r>
            <w:r w:rsidR="00E273DF">
              <w:t>3</w:t>
            </w:r>
            <w:r w:rsidRPr="00931663">
              <w:t xml:space="preserve"> måneder regnet fra </w:t>
            </w:r>
            <w:r w:rsidRPr="004133AD">
              <w:t>utløpet av fristen for å levere forespørsel om å delta i konkurransen.</w:t>
            </w:r>
            <w:r w:rsidRPr="00931663">
              <w:t xml:space="preserve"> Vurderingen skal være utført av kredittopplysningsvirksomhet som har konsesjon til å drive slik virksomhet. </w:t>
            </w:r>
          </w:p>
          <w:p w:rsidR="00502404" w:rsidP="00502404" w:rsidRDefault="00906AB9" w14:paraId="7D60813F" w14:textId="77777777">
            <w:r w:rsidRPr="00402771">
              <w:t>Leverandøren skal levere årsregnskap for de 3 siste år.</w:t>
            </w:r>
            <w:r>
              <w:t xml:space="preserve"> </w:t>
            </w:r>
          </w:p>
          <w:p w:rsidRPr="00931663" w:rsidR="00502404" w:rsidP="00502404" w:rsidRDefault="00906AB9" w14:paraId="32E63DCC" w14:textId="77777777">
            <w:r w:rsidRPr="00931663">
              <w:t xml:space="preserve">Oppdragsgiver forbeholder seg retten til selv å ta ut kredittrapport for å verifisere at </w:t>
            </w:r>
            <w:r>
              <w:t xml:space="preserve">leverandøren </w:t>
            </w:r>
            <w:r w:rsidRPr="00931663">
              <w:t>oppfyller kravet.</w:t>
            </w:r>
          </w:p>
          <w:p w:rsidRPr="00502404" w:rsidR="00502404" w:rsidP="00D01A2D" w:rsidRDefault="00906AB9" w14:paraId="06C4D8BB" w14:textId="188E91AE">
            <w:r w:rsidRPr="00931663">
              <w:t xml:space="preserve">Dersom </w:t>
            </w:r>
            <w:r>
              <w:t>leverandøren</w:t>
            </w:r>
            <w:r w:rsidRPr="00931663">
              <w:t xml:space="preserve"> har saklig grunn til ikke å fremlegge den dokumentasjon Byggherren har krevd, kan han dokumentere sin økonomiske </w:t>
            </w:r>
            <w:r w:rsidRPr="00931663">
              <w:t>og finansielle kapasitet ved å fremlegge ethvert annet dokument som Byggherren anser egnet.</w:t>
            </w:r>
          </w:p>
        </w:tc>
      </w:tr>
      <w:tr w:rsidR="00B37414" w:rsidTr="0181A2D4" w14:paraId="482AE3D9" w14:textId="77777777">
        <w:tc>
          <w:tcPr>
            <w:tcW w:w="897" w:type="dxa"/>
          </w:tcPr>
          <w:p w:rsidR="00502404" w:rsidP="00D01A2D" w:rsidRDefault="00906AB9" w14:paraId="4F3B4823" w14:textId="77777777">
            <w:pPr>
              <w:jc w:val="both"/>
            </w:pPr>
            <w:r>
              <w:t>2.</w:t>
            </w:r>
          </w:p>
        </w:tc>
        <w:tc>
          <w:tcPr>
            <w:tcW w:w="3764" w:type="dxa"/>
          </w:tcPr>
          <w:p w:rsidR="00502404" w:rsidP="00D01A2D" w:rsidRDefault="00906AB9" w14:paraId="304B4294" w14:textId="6E76DC86">
            <w:r w:rsidRPr="00865049">
              <w:rPr>
                <w:rFonts w:eastAsia="Times New Roman"/>
                <w:b/>
                <w:bCs/>
              </w:rPr>
              <w:t>Skatt og avgift</w:t>
            </w:r>
            <w:r>
              <w:rPr>
                <w:rFonts w:eastAsia="Times New Roman"/>
              </w:rPr>
              <w:br/>
            </w:r>
            <w:r>
              <w:rPr>
                <w:rFonts w:eastAsia="Times New Roman"/>
              </w:rPr>
              <w:t>Leverandøren</w:t>
            </w:r>
            <w:r w:rsidRPr="00E25DEA">
              <w:rPr>
                <w:rFonts w:eastAsia="Times New Roman"/>
              </w:rPr>
              <w:t xml:space="preserve"> skal ha ordnede forhold mht. skatte</w:t>
            </w:r>
            <w:r>
              <w:rPr>
                <w:rFonts w:eastAsia="Times New Roman"/>
              </w:rPr>
              <w:t>-</w:t>
            </w:r>
            <w:r w:rsidRPr="00E25DEA">
              <w:rPr>
                <w:rFonts w:eastAsia="Times New Roman"/>
              </w:rPr>
              <w:t xml:space="preserve"> og merverdiavgiftsinnbetaling</w:t>
            </w:r>
            <w:r>
              <w:rPr>
                <w:rFonts w:eastAsia="Times New Roman"/>
              </w:rPr>
              <w:t>.</w:t>
            </w:r>
          </w:p>
        </w:tc>
        <w:tc>
          <w:tcPr>
            <w:tcW w:w="4863" w:type="dxa"/>
          </w:tcPr>
          <w:p w:rsidRPr="00350282" w:rsidR="00502404" w:rsidP="00D01A2D" w:rsidRDefault="00906AB9" w14:paraId="60F23D6A" w14:textId="307774A9">
            <w:pPr>
              <w:rPr>
                <w:rFonts w:eastAsia="Times New Roman"/>
              </w:rPr>
            </w:pPr>
            <w:r w:rsidRPr="004133AD">
              <w:rPr>
                <w:rFonts w:eastAsia="Times New Roman"/>
              </w:rPr>
              <w:t xml:space="preserve">Attest for skatt og merverdiavgift, ikke eldre enn 6 måneder regnet fra utløpet av fristen for å levere forespørsel om å delta i konkurransen. </w:t>
            </w:r>
            <w:r>
              <w:rPr>
                <w:rFonts w:eastAsia="Times New Roman"/>
              </w:rPr>
              <w:t xml:space="preserve">Leverandører </w:t>
            </w:r>
            <w:r w:rsidRPr="004133AD">
              <w:rPr>
                <w:rFonts w:eastAsia="Times New Roman"/>
              </w:rPr>
              <w:t xml:space="preserve">med kontor i andre EØS-land skal levere attester eller annen juridisk dokumentasjon i henhold til EØS-forskrifter om offentlige anskaffelser. Andre internasjonale </w:t>
            </w:r>
            <w:r>
              <w:rPr>
                <w:rFonts w:eastAsia="Times New Roman"/>
              </w:rPr>
              <w:t>leverandører</w:t>
            </w:r>
            <w:r w:rsidRPr="004133AD">
              <w:rPr>
                <w:rFonts w:eastAsia="Times New Roman"/>
              </w:rPr>
              <w:t xml:space="preserve"> skal sende tilsvarende dokumentasjon</w:t>
            </w:r>
          </w:p>
        </w:tc>
      </w:tr>
      <w:tr w:rsidR="00B37414" w:rsidTr="0181A2D4" w14:paraId="07F9BB00" w14:textId="77777777">
        <w:tc>
          <w:tcPr>
            <w:tcW w:w="897" w:type="dxa"/>
          </w:tcPr>
          <w:p w:rsidR="00502404" w:rsidP="00D01A2D" w:rsidRDefault="00906AB9" w14:paraId="3073DB97" w14:textId="77777777">
            <w:pPr>
              <w:jc w:val="both"/>
            </w:pPr>
            <w:r>
              <w:t>3.</w:t>
            </w:r>
          </w:p>
        </w:tc>
        <w:tc>
          <w:tcPr>
            <w:tcW w:w="3764" w:type="dxa"/>
          </w:tcPr>
          <w:p w:rsidR="00502404" w:rsidP="00D01A2D" w:rsidRDefault="55CE6E36" w14:paraId="67BC0EF0" w14:textId="76B47B44">
            <w:r w:rsidRPr="55CE6E36">
              <w:rPr>
                <w:rFonts w:eastAsia="Times New Roman"/>
                <w:b/>
                <w:bCs/>
              </w:rPr>
              <w:t>Lovlig foretak</w:t>
            </w:r>
            <w:r w:rsidR="00906AB9">
              <w:br/>
            </w:r>
            <w:r w:rsidRPr="55CE6E36">
              <w:rPr>
                <w:rFonts w:eastAsia="Times New Roman"/>
              </w:rPr>
              <w:t>Leverandøren skal være et lovlig etablert foretak.</w:t>
            </w:r>
          </w:p>
        </w:tc>
        <w:tc>
          <w:tcPr>
            <w:tcW w:w="4863" w:type="dxa"/>
          </w:tcPr>
          <w:p w:rsidRPr="00E25DEA" w:rsidR="00502404" w:rsidP="00502404" w:rsidRDefault="00906AB9" w14:paraId="3495FA49" w14:textId="77777777">
            <w:r w:rsidRPr="00E25DEA">
              <w:t xml:space="preserve">Norske </w:t>
            </w:r>
            <w:r>
              <w:t>leverandører</w:t>
            </w:r>
            <w:r w:rsidRPr="00E25DEA">
              <w:t>: Firmaattest</w:t>
            </w:r>
            <w:r>
              <w:t>.</w:t>
            </w:r>
          </w:p>
          <w:p w:rsidR="00502404" w:rsidP="00502404" w:rsidRDefault="00906AB9" w14:paraId="01006A46" w14:textId="77777777">
            <w:r w:rsidRPr="00E25DEA">
              <w:t xml:space="preserve">Utenlandske </w:t>
            </w:r>
            <w:r>
              <w:t>leverandører</w:t>
            </w:r>
            <w:r w:rsidRPr="00E25DEA">
              <w:t xml:space="preserve">: </w:t>
            </w:r>
            <w:r>
              <w:t xml:space="preserve">Godtgjørelse på at leverandøren er registrert i et </w:t>
            </w:r>
            <w:r w:rsidRPr="00CA0A41">
              <w:t xml:space="preserve">foretaksregister, faglig register eller et handelsregister i den staten </w:t>
            </w:r>
            <w:r>
              <w:t>tilbyderen</w:t>
            </w:r>
            <w:r w:rsidRPr="00CA0A41">
              <w:t xml:space="preserve"> er etablert</w:t>
            </w:r>
            <w:r>
              <w:t xml:space="preserve">. </w:t>
            </w:r>
          </w:p>
        </w:tc>
      </w:tr>
      <w:tr w:rsidR="00B37414" w:rsidTr="0181A2D4" w14:paraId="446F69AB" w14:textId="77777777">
        <w:tc>
          <w:tcPr>
            <w:tcW w:w="897" w:type="dxa"/>
          </w:tcPr>
          <w:p w:rsidR="00502404" w:rsidP="00D01A2D" w:rsidRDefault="00906AB9" w14:paraId="1287B1FD" w14:textId="77777777">
            <w:pPr>
              <w:jc w:val="both"/>
            </w:pPr>
            <w:r>
              <w:t>4.</w:t>
            </w:r>
          </w:p>
        </w:tc>
        <w:tc>
          <w:tcPr>
            <w:tcW w:w="3764" w:type="dxa"/>
          </w:tcPr>
          <w:p w:rsidR="00502404" w:rsidP="00D01A2D" w:rsidRDefault="00906AB9" w14:paraId="7AC404B8" w14:textId="0B37A837">
            <w:r w:rsidRPr="00865049">
              <w:rPr>
                <w:rFonts w:eastAsia="Times New Roman"/>
                <w:b/>
                <w:bCs/>
              </w:rPr>
              <w:t>Kvalitetssystem</w:t>
            </w:r>
            <w:r>
              <w:rPr>
                <w:rFonts w:eastAsia="Times New Roman"/>
              </w:rPr>
              <w:br/>
            </w:r>
            <w:r w:rsidRPr="007848AF">
              <w:rPr>
                <w:rFonts w:eastAsia="Times New Roman"/>
              </w:rPr>
              <w:t>Leverandøren skal ha et e</w:t>
            </w:r>
            <w:r w:rsidR="00DC74A3">
              <w:rPr>
                <w:rFonts w:eastAsia="Times New Roman"/>
              </w:rPr>
              <w:t>gnet og implementert</w:t>
            </w:r>
            <w:r w:rsidRPr="007848AF">
              <w:rPr>
                <w:rFonts w:eastAsia="Times New Roman"/>
              </w:rPr>
              <w:t xml:space="preserve"> kvalitetssystem.</w:t>
            </w:r>
          </w:p>
        </w:tc>
        <w:tc>
          <w:tcPr>
            <w:tcW w:w="4863" w:type="dxa"/>
          </w:tcPr>
          <w:p w:rsidR="00502404" w:rsidP="00502404" w:rsidRDefault="00906AB9" w14:paraId="4CF60C2E" w14:textId="77777777">
            <w:r>
              <w:t>Overordnet r</w:t>
            </w:r>
            <w:r w:rsidRPr="000651CE">
              <w:t xml:space="preserve">edegjørelse for leverandørens </w:t>
            </w:r>
            <w:r>
              <w:t>kvalitetssystem</w:t>
            </w:r>
            <w:r w:rsidRPr="000651CE">
              <w:t xml:space="preserve"> samt kopi av innholdsfortegnelse.</w:t>
            </w:r>
            <w:r>
              <w:t xml:space="preserve"> </w:t>
            </w:r>
            <w:r w:rsidRPr="000651CE">
              <w:t xml:space="preserve">Redegjørelsen skal være på </w:t>
            </w:r>
            <w:r>
              <w:t xml:space="preserve">anslagsvis to sider. </w:t>
            </w:r>
          </w:p>
          <w:p w:rsidR="00502404" w:rsidP="00502404" w:rsidRDefault="00906AB9" w14:paraId="6600B6BD" w14:textId="77777777">
            <w:r w:rsidRPr="000651CE">
              <w:t>Dersom leverandøren er sertifisert etter ISO 9001 eller</w:t>
            </w:r>
            <w:r>
              <w:t xml:space="preserve"> </w:t>
            </w:r>
            <w:r w:rsidRPr="000651CE">
              <w:t>tilsvarende sertifiseringsordninger, vil dette være tilstrekkelig</w:t>
            </w:r>
            <w:r>
              <w:t xml:space="preserve"> </w:t>
            </w:r>
            <w:r w:rsidRPr="000651CE">
              <w:t>for å tilfredsstille kravet</w:t>
            </w:r>
            <w:r>
              <w:t>.</w:t>
            </w:r>
          </w:p>
        </w:tc>
      </w:tr>
      <w:tr w:rsidR="00B37414" w:rsidTr="0181A2D4" w14:paraId="3DFFCBC4" w14:textId="77777777">
        <w:tc>
          <w:tcPr>
            <w:tcW w:w="897" w:type="dxa"/>
          </w:tcPr>
          <w:p w:rsidR="00502404" w:rsidP="00D01A2D" w:rsidRDefault="00906AB9" w14:paraId="0135AC60" w14:textId="77777777">
            <w:pPr>
              <w:jc w:val="both"/>
            </w:pPr>
            <w:r>
              <w:t>5.</w:t>
            </w:r>
          </w:p>
        </w:tc>
        <w:tc>
          <w:tcPr>
            <w:tcW w:w="3764" w:type="dxa"/>
          </w:tcPr>
          <w:p w:rsidR="00502404" w:rsidP="00D01A2D" w:rsidRDefault="00906AB9" w14:paraId="03229DE5" w14:textId="0127D299">
            <w:r w:rsidRPr="00865049">
              <w:rPr>
                <w:rFonts w:eastAsia="Times New Roman"/>
                <w:b/>
                <w:bCs/>
              </w:rPr>
              <w:t>Miljøstyringssystem</w:t>
            </w:r>
            <w:r>
              <w:rPr>
                <w:rFonts w:eastAsia="Times New Roman"/>
              </w:rPr>
              <w:br/>
            </w:r>
            <w:r w:rsidRPr="00033317">
              <w:rPr>
                <w:rFonts w:eastAsia="Times New Roman"/>
              </w:rPr>
              <w:t xml:space="preserve">Leverandøren skal ha </w:t>
            </w:r>
            <w:r>
              <w:rPr>
                <w:rFonts w:eastAsia="Times New Roman"/>
              </w:rPr>
              <w:t xml:space="preserve">et </w:t>
            </w:r>
            <w:r w:rsidR="00DC74A3">
              <w:rPr>
                <w:rFonts w:eastAsia="Times New Roman"/>
              </w:rPr>
              <w:t>egnet og implementert</w:t>
            </w:r>
            <w:r>
              <w:rPr>
                <w:rFonts w:eastAsia="Times New Roman"/>
              </w:rPr>
              <w:t xml:space="preserve"> system for miljøstyring.</w:t>
            </w:r>
          </w:p>
        </w:tc>
        <w:tc>
          <w:tcPr>
            <w:tcW w:w="4863" w:type="dxa"/>
          </w:tcPr>
          <w:p w:rsidR="00502404" w:rsidP="00D01A2D" w:rsidRDefault="00906AB9" w14:paraId="62100473" w14:textId="77777777">
            <w:pPr>
              <w:rPr>
                <w:rFonts w:eastAsia="Times New Roman"/>
              </w:rPr>
            </w:pPr>
            <w:r>
              <w:rPr>
                <w:rFonts w:eastAsia="Times New Roman"/>
              </w:rPr>
              <w:t>Overordnet r</w:t>
            </w:r>
            <w:r w:rsidRPr="000651CE">
              <w:rPr>
                <w:rFonts w:eastAsia="Times New Roman"/>
              </w:rPr>
              <w:t xml:space="preserve">edegjørelse for </w:t>
            </w:r>
            <w:r w:rsidRPr="002814E2">
              <w:rPr>
                <w:rFonts w:eastAsia="Times New Roman"/>
              </w:rPr>
              <w:t xml:space="preserve">leverandørens </w:t>
            </w:r>
            <w:r>
              <w:rPr>
                <w:rFonts w:eastAsia="Times New Roman"/>
              </w:rPr>
              <w:t xml:space="preserve">system for å </w:t>
            </w:r>
            <w:r w:rsidRPr="00033317">
              <w:rPr>
                <w:rFonts w:eastAsia="Times New Roman"/>
              </w:rPr>
              <w:t>sikre at ytelsen blir utført i samsvar med miljørelevante krav i kontrakten</w:t>
            </w:r>
            <w:r>
              <w:rPr>
                <w:rFonts w:eastAsia="Times New Roman"/>
              </w:rPr>
              <w:t>, samt kopi av innholdsfortegnelse</w:t>
            </w:r>
            <w:r w:rsidRPr="00033317">
              <w:rPr>
                <w:rFonts w:eastAsia="Times New Roman"/>
              </w:rPr>
              <w:t xml:space="preserve">. </w:t>
            </w:r>
            <w:r w:rsidRPr="000651CE">
              <w:rPr>
                <w:rFonts w:eastAsia="Times New Roman"/>
              </w:rPr>
              <w:t xml:space="preserve">Redegjørelsen skal være på </w:t>
            </w:r>
            <w:r>
              <w:rPr>
                <w:rFonts w:eastAsia="Times New Roman"/>
              </w:rPr>
              <w:t>anslagsvis tre sider</w:t>
            </w:r>
            <w:r w:rsidRPr="000651CE">
              <w:rPr>
                <w:rFonts w:eastAsia="Times New Roman"/>
              </w:rPr>
              <w:t>.</w:t>
            </w:r>
            <w:r>
              <w:rPr>
                <w:rFonts w:eastAsia="Times New Roman"/>
              </w:rPr>
              <w:t xml:space="preserve"> </w:t>
            </w:r>
          </w:p>
          <w:p w:rsidR="00502404" w:rsidP="00D01A2D" w:rsidRDefault="00906AB9" w14:paraId="1B87A634" w14:textId="77777777">
            <w:r w:rsidRPr="000651CE">
              <w:rPr>
                <w:rFonts w:eastAsia="Times New Roman"/>
              </w:rPr>
              <w:t>Dersom leverandøren er sertifisert etter ISO 14001</w:t>
            </w:r>
            <w:r>
              <w:rPr>
                <w:rFonts w:eastAsia="Times New Roman"/>
              </w:rPr>
              <w:t>:2015</w:t>
            </w:r>
            <w:r w:rsidRPr="000651CE">
              <w:rPr>
                <w:rFonts w:eastAsia="Times New Roman"/>
              </w:rPr>
              <w:t>,</w:t>
            </w:r>
            <w:r>
              <w:rPr>
                <w:rFonts w:eastAsia="Times New Roman"/>
              </w:rPr>
              <w:t xml:space="preserve"> </w:t>
            </w:r>
            <w:r w:rsidRPr="000651CE">
              <w:rPr>
                <w:rFonts w:eastAsia="Times New Roman"/>
              </w:rPr>
              <w:t>Miljøfyrtårnet eller tilsvarende sertifiseringsordninger, vil</w:t>
            </w:r>
            <w:r>
              <w:rPr>
                <w:rFonts w:eastAsia="Times New Roman"/>
              </w:rPr>
              <w:t xml:space="preserve"> </w:t>
            </w:r>
            <w:r w:rsidRPr="000651CE">
              <w:rPr>
                <w:rFonts w:eastAsia="Times New Roman"/>
              </w:rPr>
              <w:t>dette være tilstrekkelig for å tilfredsstille kravet.</w:t>
            </w:r>
          </w:p>
        </w:tc>
      </w:tr>
      <w:tr w:rsidR="00B37414" w:rsidTr="0181A2D4" w14:paraId="5C3C0F52" w14:textId="77777777">
        <w:tc>
          <w:tcPr>
            <w:tcW w:w="897" w:type="dxa"/>
          </w:tcPr>
          <w:p w:rsidR="00502404" w:rsidP="00D01A2D" w:rsidRDefault="00906AB9" w14:paraId="193904DC" w14:textId="77777777">
            <w:pPr>
              <w:jc w:val="both"/>
            </w:pPr>
            <w:r>
              <w:t>6.</w:t>
            </w:r>
          </w:p>
        </w:tc>
        <w:tc>
          <w:tcPr>
            <w:tcW w:w="3764" w:type="dxa"/>
          </w:tcPr>
          <w:p w:rsidRPr="008452FB" w:rsidR="005E1BBD" w:rsidP="39E85CDE" w:rsidRDefault="55CE6E36" w14:paraId="259DB1DF" w14:textId="2D25283A">
            <w:pPr>
              <w:spacing w:after="0"/>
            </w:pPr>
            <w:r w:rsidRPr="55CE6E36">
              <w:rPr>
                <w:rFonts w:eastAsia="Times New Roman"/>
                <w:b/>
                <w:bCs/>
              </w:rPr>
              <w:t>Erfaring</w:t>
            </w:r>
          </w:p>
          <w:p w:rsidRPr="008452FB" w:rsidR="005E1BBD" w:rsidP="005E1BBD" w:rsidRDefault="55CE6E36" w14:paraId="2DBD6EB6" w14:textId="77777777">
            <w:pPr>
              <w:spacing w:after="0"/>
              <w:rPr>
                <w:rFonts w:eastAsia="Times New Roman"/>
              </w:rPr>
            </w:pPr>
            <w:r w:rsidRPr="55CE6E36">
              <w:rPr>
                <w:rFonts w:eastAsia="Times New Roman"/>
              </w:rPr>
              <w:t>Leverandøren skal ha tilstrekkelig erfaring med å ha utført oppdrag (</w:t>
            </w:r>
            <w:proofErr w:type="spellStart"/>
            <w:r w:rsidRPr="55CE6E36">
              <w:rPr>
                <w:rFonts w:eastAsia="Times New Roman"/>
              </w:rPr>
              <w:t>dvs</w:t>
            </w:r>
            <w:proofErr w:type="spellEnd"/>
            <w:r w:rsidRPr="55CE6E36">
              <w:rPr>
                <w:rFonts w:eastAsia="Times New Roman"/>
              </w:rPr>
              <w:t xml:space="preserve"> ikke bare ledet og administrert) </w:t>
            </w:r>
            <w:r w:rsidRPr="55CE6E36">
              <w:rPr>
                <w:rFonts w:eastAsia="Times New Roman"/>
              </w:rPr>
              <w:t>oppdrag med overføringsverdi til denne kontrakten.</w:t>
            </w:r>
          </w:p>
          <w:p w:rsidR="39E85CDE" w:rsidP="55CE6E36" w:rsidRDefault="39E85CDE" w14:paraId="5DABFF32" w14:textId="06F05F47">
            <w:pPr>
              <w:spacing w:after="0"/>
              <w:rPr>
                <w:rFonts w:eastAsia="Times New Roman"/>
              </w:rPr>
            </w:pPr>
          </w:p>
          <w:p w:rsidRPr="008452FB" w:rsidR="005E1BBD" w:rsidP="005E1BBD" w:rsidRDefault="00906AB9" w14:paraId="41000451" w14:textId="77777777">
            <w:pPr>
              <w:spacing w:after="0"/>
              <w:rPr>
                <w:rFonts w:eastAsia="Times New Roman"/>
              </w:rPr>
            </w:pPr>
            <w:r w:rsidRPr="008452FB">
              <w:rPr>
                <w:rFonts w:eastAsia="Times New Roman"/>
              </w:rPr>
              <w:t>Byggherren vil vurdere om referanseprosjektene samlet sett gir leverandøren tilstrekkelig erfaring.</w:t>
            </w:r>
          </w:p>
          <w:p w:rsidRPr="00502404" w:rsidR="00502404" w:rsidP="00502404" w:rsidRDefault="00502404" w14:paraId="7F1D3E7C" w14:textId="38B275C3">
            <w:pPr>
              <w:autoSpaceDE w:val="0"/>
              <w:autoSpaceDN w:val="0"/>
              <w:adjustRightInd w:val="0"/>
              <w:spacing w:after="0"/>
              <w:rPr>
                <w:rFonts w:eastAsia="Times New Roman"/>
              </w:rPr>
            </w:pPr>
          </w:p>
        </w:tc>
        <w:tc>
          <w:tcPr>
            <w:tcW w:w="4863" w:type="dxa"/>
          </w:tcPr>
          <w:p w:rsidR="005E1BBD" w:rsidP="39E85CDE" w:rsidRDefault="7928ED0D" w14:paraId="154F2A6E" w14:textId="4B9C98CB">
            <w:r>
              <w:t xml:space="preserve">Det skal redegjøres for inntil fem referanseprosjekter med overføringsverdi de siste 8 år. </w:t>
            </w:r>
          </w:p>
          <w:p w:rsidR="005E1BBD" w:rsidP="005E1BBD" w:rsidRDefault="00906AB9" w14:paraId="191B7EC7" w14:textId="77777777">
            <w:r>
              <w:t xml:space="preserve">I tillegg til å identifisere prosjektet, skal følgende redegjørelse inngå i beskrivelsen av hvert enkelt referanseprosjekt som leverandøren ønsker å påberope: </w:t>
            </w:r>
          </w:p>
          <w:p w:rsidR="00B2636B" w:rsidP="00C77772" w:rsidRDefault="00906AB9" w14:paraId="301B7D4F" w14:textId="04812175">
            <w:pPr>
              <w:pStyle w:val="Listeavsnitt"/>
              <w:numPr>
                <w:ilvl w:val="0"/>
                <w:numId w:val="13"/>
              </w:numPr>
            </w:pPr>
            <w:r>
              <w:t xml:space="preserve">Beskrivelse av bygget/anlegget som </w:t>
            </w:r>
            <w:r w:rsidR="00130B58">
              <w:t>referanseprosjektet</w:t>
            </w:r>
            <w:r>
              <w:t xml:space="preserve"> gjelder</w:t>
            </w:r>
          </w:p>
          <w:p w:rsidR="005E1BBD" w:rsidP="00C77772" w:rsidRDefault="2244AA2E" w14:paraId="4EDB5057" w14:textId="63FB1867">
            <w:pPr>
              <w:pStyle w:val="Listeavsnitt"/>
              <w:numPr>
                <w:ilvl w:val="0"/>
                <w:numId w:val="13"/>
              </w:numPr>
            </w:pPr>
            <w:r>
              <w:t>Kontraktens omfang og de sentrale arbeidsoppgavene i kontrakten</w:t>
            </w:r>
          </w:p>
          <w:p w:rsidR="005E1BBD" w:rsidP="00C77772" w:rsidRDefault="55CE6E36" w14:paraId="4EA5EE59" w14:textId="3AEE0950">
            <w:pPr>
              <w:pStyle w:val="Listeavsnitt"/>
              <w:numPr>
                <w:ilvl w:val="0"/>
                <w:numId w:val="13"/>
              </w:numPr>
            </w:pPr>
            <w:r>
              <w:t xml:space="preserve">Kontraktens størrelse (opprinnelig kroneverdi) målt i MNOK inkl. </w:t>
            </w:r>
            <w:proofErr w:type="spellStart"/>
            <w:r>
              <w:t>mva</w:t>
            </w:r>
            <w:proofErr w:type="spellEnd"/>
            <w:r>
              <w:t xml:space="preserve"> </w:t>
            </w:r>
          </w:p>
          <w:p w:rsidR="39E85CDE" w:rsidP="00C77772" w:rsidRDefault="05C87179" w14:paraId="4B09EB42" w14:textId="0AA6D757">
            <w:pPr>
              <w:numPr>
                <w:ilvl w:val="0"/>
                <w:numId w:val="13"/>
              </w:numPr>
            </w:pPr>
            <w:r>
              <w:t>Kontraktens varighet</w:t>
            </w:r>
          </w:p>
          <w:p w:rsidR="005E1BBD" w:rsidP="005E1BBD" w:rsidRDefault="35870A63" w14:paraId="2C35BAD1" w14:textId="4F9D5F15">
            <w:r>
              <w:t xml:space="preserve">Beskrivelse av hvert enkelt referanseprosjekt skal legges inn i eget skjema, </w:t>
            </w:r>
            <w:proofErr w:type="spellStart"/>
            <w:r>
              <w:t>jf</w:t>
            </w:r>
            <w:proofErr w:type="spellEnd"/>
            <w:r>
              <w:t xml:space="preserve"> Vedlegg 2. </w:t>
            </w:r>
          </w:p>
          <w:p w:rsidR="005E1BBD" w:rsidP="0181A2D4" w:rsidRDefault="0181A2D4" w14:paraId="244CBF0A" w14:textId="388A9242">
            <w:pPr>
              <w:spacing w:after="0"/>
              <w:rPr>
                <w:rFonts w:ascii="Times New Roman" w:hAnsi="Times New Roman"/>
              </w:rPr>
            </w:pPr>
            <w:r>
              <w:t xml:space="preserve">Byggherren vil foreta en samlet vurdering av innleverte referanseprosjekt fra leverandøren og fra eventuelle underleverandører som leverandøren har støttet seg på, </w:t>
            </w:r>
            <w:proofErr w:type="spellStart"/>
            <w:r>
              <w:t>jf</w:t>
            </w:r>
            <w:proofErr w:type="spellEnd"/>
            <w:r>
              <w:t xml:space="preserve"> </w:t>
            </w:r>
            <w:proofErr w:type="spellStart"/>
            <w:r>
              <w:t>pkt</w:t>
            </w:r>
            <w:proofErr w:type="spellEnd"/>
            <w:r>
              <w:t xml:space="preserve"> 5.3. </w:t>
            </w:r>
          </w:p>
          <w:p w:rsidRPr="00B20991" w:rsidR="003B0EE5" w:rsidP="000D2082" w:rsidRDefault="003B0EE5" w14:paraId="1E952F16" w14:textId="7FB9C889"/>
        </w:tc>
      </w:tr>
    </w:tbl>
    <w:p w:rsidR="00502404" w:rsidP="00502404" w:rsidRDefault="4C187A59" w14:paraId="43625A2D" w14:textId="3A9A4D34">
      <w:pPr>
        <w:pStyle w:val="Overskrift2"/>
      </w:pPr>
      <w:bookmarkStart w:name="_Toc1734974003" w:id="35"/>
      <w:r>
        <w:t>Det europeiske egenerklæringsskjemaet (ESPD)</w:t>
      </w:r>
      <w:bookmarkEnd w:id="35"/>
    </w:p>
    <w:p w:rsidR="00502404" w:rsidP="00502404" w:rsidRDefault="00906AB9" w14:paraId="14D267E0" w14:textId="09EB3C30">
      <w:pPr>
        <w:spacing w:before="100" w:beforeAutospacing="1" w:after="100" w:afterAutospacing="1"/>
      </w:pPr>
      <w:r w:rsidRPr="007848AF">
        <w:t xml:space="preserve">Generell informasjon om egenerklæringsskjemaet finnes på </w:t>
      </w:r>
      <w:hyperlink w:history="1" r:id="rId13">
        <w:r w:rsidRPr="007848AF" w:rsidR="00502404">
          <w:t>www.anskaffelser.no</w:t>
        </w:r>
      </w:hyperlink>
      <w:r w:rsidRPr="007848AF">
        <w:t>.</w:t>
      </w:r>
    </w:p>
    <w:p w:rsidRPr="00E25DEA" w:rsidR="00533971" w:rsidP="00533971" w:rsidRDefault="32E45991" w14:paraId="68A924BB" w14:textId="77777777">
      <w:r>
        <w:t xml:space="preserve">I henhold til ESPD del III: Avvisningsgrunner, seksjon D: «Andre avvisningsgrunner som er fastsatt i den nasjonale lovgivningen i Byggherrens medlemsstat»: De norske anskaffelsesreglene går noe lenger enn hva som følger av avvisningsgrunnene angitt i EUs direktiv om offentlige anskaffelser og i standardskjemaet for ESPD. Det presiseres derfor at alle avvisningsgrunnene i FOA § 24-2, inkludert de rent nasjonale avvisningsgrunnene, gjelder i denne konkurransen. </w:t>
      </w:r>
    </w:p>
    <w:p w:rsidR="32E45991" w:rsidP="32E45991" w:rsidRDefault="32E45991" w14:paraId="39D57D31" w14:textId="5413E1A3">
      <w:r w:rsidRPr="32E45991">
        <w:rPr>
          <w:rFonts w:ascii="Calibri" w:hAnsi="Calibri" w:eastAsia="Calibri" w:cs="Calibri"/>
          <w:szCs w:val="24"/>
        </w:rPr>
        <w:t>Til orientering er følgende av avvisningsgrunnene i FOA § 24-2 rent nasjonale avvisningsgrunner:</w:t>
      </w:r>
    </w:p>
    <w:p w:rsidRPr="00E25DEA" w:rsidR="00533971" w:rsidP="00C77772" w:rsidRDefault="00906AB9" w14:paraId="77138FD5" w14:textId="77777777">
      <w:pPr>
        <w:pStyle w:val="Listeavsnitt"/>
        <w:numPr>
          <w:ilvl w:val="0"/>
          <w:numId w:val="14"/>
        </w:numPr>
      </w:pPr>
      <w:r w:rsidRPr="00E25DEA">
        <w:t xml:space="preserve">§ 24-2 (2). I denne bestemmelsen er det angitt at </w:t>
      </w:r>
      <w:r>
        <w:t>Byggherren</w:t>
      </w:r>
      <w:r w:rsidRPr="00E25DEA">
        <w:t xml:space="preserve"> skal avvise en </w:t>
      </w:r>
      <w:r>
        <w:t>leverandør</w:t>
      </w:r>
      <w:r w:rsidRPr="00E25DEA">
        <w:t xml:space="preserve"> når han er kjent med at </w:t>
      </w:r>
      <w:r>
        <w:t>leverandøren</w:t>
      </w:r>
      <w:r w:rsidRPr="00E25DEA">
        <w:t xml:space="preserve"> er rettskraftig dømt eller har vedtatt et forelegg for de angitte straffbare forholdene. Kravet til at </w:t>
      </w:r>
      <w:r>
        <w:t>Byggherren</w:t>
      </w:r>
      <w:r w:rsidRPr="00E25DEA">
        <w:t xml:space="preserve"> skal avvise </w:t>
      </w:r>
      <w:r>
        <w:t>leverandører</w:t>
      </w:r>
      <w:r w:rsidRPr="00E25DEA">
        <w:t xml:space="preserve"> som har vedtatt forelegg for de angitte straffbare forholdene er et særnorsk krav. </w:t>
      </w:r>
    </w:p>
    <w:p w:rsidR="00533971" w:rsidP="00C77772" w:rsidRDefault="00906AB9" w14:paraId="4481E4BA" w14:textId="77777777">
      <w:pPr>
        <w:pStyle w:val="Listeavsnitt"/>
        <w:numPr>
          <w:ilvl w:val="0"/>
          <w:numId w:val="14"/>
        </w:numPr>
      </w:pPr>
      <w:r w:rsidRPr="00E25DEA">
        <w:t xml:space="preserve">§ 24-2 (3) bokstav i. Avvisningsgrunnen i ESPD-skjemaet gjelder kun alvorlige feil i yrkesutøvelsen, mens den norske avvisningsgrunnen også omfatter andre alvorlige feil som kan medføre tvil om </w:t>
      </w:r>
      <w:r>
        <w:t>leverandøren</w:t>
      </w:r>
      <w:r w:rsidRPr="00E25DEA">
        <w:t xml:space="preserve"> yrkesmessige integritet. </w:t>
      </w:r>
    </w:p>
    <w:p w:rsidR="00681B06" w:rsidP="00681B06" w:rsidRDefault="4C187A59" w14:paraId="0F7BF265" w14:textId="77777777">
      <w:pPr>
        <w:pStyle w:val="Overskrift2"/>
      </w:pPr>
      <w:bookmarkStart w:name="_Ref174430236" w:id="36"/>
      <w:bookmarkStart w:name="_Toc928517192" w:id="37"/>
      <w:r>
        <w:t>Støtte fra andre virksomheter</w:t>
      </w:r>
      <w:bookmarkEnd w:id="36"/>
      <w:bookmarkEnd w:id="37"/>
    </w:p>
    <w:p w:rsidRPr="00E25DEA" w:rsidR="00681B06" w:rsidP="00681B06" w:rsidRDefault="00906AB9" w14:paraId="210EBE85" w14:textId="143D5B74">
      <w:r>
        <w:t>Leverandøren</w:t>
      </w:r>
      <w:r w:rsidRPr="00E25DEA">
        <w:t xml:space="preserve"> kan støtte seg på andre virksomheter for å oppfylle kravene til økonomisk og finansiell stilling og/eller tekniske og faglige kvalifikasjoner. </w:t>
      </w:r>
      <w:r>
        <w:t>Leverandøren</w:t>
      </w:r>
      <w:r w:rsidRPr="00E25DEA">
        <w:t xml:space="preserve"> skal i så fall dokumentere at han har rådighet over disse ressursene, ved å fremlegge en forpliktelseserklæring fra den eller de aktuelle virksomhetene. </w:t>
      </w:r>
      <w:r>
        <w:t>Kravet gjelder også for selskaper i samme konsern.</w:t>
      </w:r>
      <w:r w:rsidRPr="00047BE4">
        <w:t xml:space="preserve"> Skjema for forpliktelseserklæring finnes </w:t>
      </w:r>
      <w:r w:rsidRPr="00310F7C">
        <w:t xml:space="preserve">i vedlegg </w:t>
      </w:r>
      <w:r w:rsidR="009E13F8">
        <w:t>3</w:t>
      </w:r>
      <w:r w:rsidRPr="00310F7C">
        <w:t xml:space="preserve"> til konkurransebeskrivelsen</w:t>
      </w:r>
      <w:r w:rsidRPr="00047BE4">
        <w:t>.</w:t>
      </w:r>
    </w:p>
    <w:p w:rsidRPr="00E25DEA" w:rsidR="00681B06" w:rsidP="00681B06" w:rsidRDefault="00906AB9" w14:paraId="4DAFC623" w14:textId="2CEAB001">
      <w:r w:rsidRPr="00E25DEA">
        <w:t xml:space="preserve">I tillegg skal det fremlegges dokumentasjon på de aktuelle virksomheters kvalifikasjoner i henhold til kvalifikasjonskravene </w:t>
      </w:r>
      <w:r>
        <w:t xml:space="preserve">i kap. </w:t>
      </w:r>
      <w:r w:rsidR="00B757F8">
        <w:t>5</w:t>
      </w:r>
      <w:r w:rsidRPr="00E25DEA">
        <w:t xml:space="preserve">, avhengig av hvilket eller hvilke kvalifikasjonskrav virksomheten skal bidra med å oppfylle. </w:t>
      </w:r>
    </w:p>
    <w:p w:rsidRPr="00E25DEA" w:rsidR="00681B06" w:rsidP="00681B06" w:rsidRDefault="00906AB9" w14:paraId="6B51140A" w14:textId="77777777">
      <w:r w:rsidRPr="00E25DEA">
        <w:t xml:space="preserve">For virksomheter som </w:t>
      </w:r>
      <w:r>
        <w:t>leverandøren</w:t>
      </w:r>
      <w:r w:rsidRPr="00E25DEA">
        <w:t xml:space="preserve"> støtter seg på, skal det også leveres separate egenerklæringsskjema (ESPD). </w:t>
      </w:r>
    </w:p>
    <w:p w:rsidR="00681B06" w:rsidP="00681B06" w:rsidRDefault="00906AB9" w14:paraId="207AAFFB" w14:textId="77777777">
      <w:r w:rsidRPr="00E25DEA">
        <w:t xml:space="preserve">Dersom </w:t>
      </w:r>
      <w:r>
        <w:t xml:space="preserve">leverandøren </w:t>
      </w:r>
      <w:r w:rsidRPr="00E25DEA">
        <w:t xml:space="preserve">støtter seg på andre virksomheter for å oppfylle kravene til økonomisk og finansiell stilling, krever </w:t>
      </w:r>
      <w:r>
        <w:t>Byggherren</w:t>
      </w:r>
      <w:r w:rsidRPr="00E25DEA">
        <w:t xml:space="preserve"> at de er solidarisk ansvarlige for utførelsen av kontrakten, jf. FOA § 16-10 (4). </w:t>
      </w:r>
    </w:p>
    <w:p w:rsidR="00681B06" w:rsidP="00681B06" w:rsidRDefault="00906AB9" w14:paraId="1DBDFCD6" w14:textId="77777777">
      <w:r w:rsidRPr="006F4B41">
        <w:t xml:space="preserve">Dersom en leverandør støtter seg på kapasiteten til andre virksomheter for å oppfylle kravene til utdanning og faglige kvalifikasjoner, eller kravene til relevant faglig erfaring, skal disse virksomhetene utføre tjenestene eller bygge- og anleggsarbeidene som krever slike kvalifikasjoner </w:t>
      </w:r>
      <w:r w:rsidRPr="00C452A6">
        <w:t>jf. FOA § 16-10 (5).</w:t>
      </w:r>
    </w:p>
    <w:p w:rsidR="00681B06" w:rsidP="00681B06" w:rsidRDefault="4C187A59" w14:paraId="1C99709E" w14:textId="77777777">
      <w:pPr>
        <w:pStyle w:val="Overskrift2"/>
      </w:pPr>
      <w:bookmarkStart w:name="_Toc2048042813" w:id="38"/>
      <w:r>
        <w:t>Arbeidsfellesskap</w:t>
      </w:r>
      <w:bookmarkEnd w:id="38"/>
    </w:p>
    <w:p w:rsidR="00681B06" w:rsidP="00681B06" w:rsidRDefault="00906AB9" w14:paraId="45820CD4" w14:textId="77777777">
      <w:r>
        <w:t xml:space="preserve">Flere leverandører kan delta i konkurransen i fellesskap, så langt dette er tillatt etter reglene i lov om konkurranse mellom foretak og kontroll med foretakssammenslutninger av 5. mars 2004 nr. 12 (konkurranseloven). </w:t>
      </w:r>
    </w:p>
    <w:p w:rsidR="00681B06" w:rsidP="00681B06" w:rsidRDefault="00906AB9" w14:paraId="2932FA08" w14:textId="77777777">
      <w:r>
        <w:t>Hvilke deltakere som inngår i et arbeidsfellesskap og hvilke roller de ulike deltakerne skal ha, skal det opplyses om ved utfylling av ESPD-skjema. Hver deltaker i arbeidsfellesskapet skal fylle ut og levere eget ESPD-skjema i KGV-løsningen.</w:t>
      </w:r>
    </w:p>
    <w:p w:rsidR="00681B06" w:rsidP="00681B06" w:rsidRDefault="00906AB9" w14:paraId="23AED6A8" w14:textId="77777777">
      <w:r>
        <w:t>Leverandører som inngir en forespørsel i fellesskap, skal vedlegge en avtale om forpliktende samarbeid og solidaransvar som er undertegnet av samtlige deltakere i gruppen. Det skal fremkomme av forespørselen hvem som skal representere gruppen i konkurransen.</w:t>
      </w:r>
    </w:p>
    <w:p w:rsidR="00533971" w:rsidP="00533971" w:rsidRDefault="4C187A59" w14:paraId="731BE1FF" w14:textId="29EBDC29">
      <w:pPr>
        <w:pStyle w:val="Overskrift1"/>
      </w:pPr>
      <w:bookmarkStart w:name="_Toc309812485" w:id="39"/>
      <w:r>
        <w:t>Utvelgelse av leverandører</w:t>
      </w:r>
      <w:bookmarkEnd w:id="39"/>
    </w:p>
    <w:p w:rsidR="00533971" w:rsidP="00533971" w:rsidRDefault="0C5B28B5" w14:paraId="67C814D0" w14:textId="01A633B1">
      <w:r>
        <w:t xml:space="preserve">Oppdragsgiver vil velge minimum tre og maksimalt fem av de leverandørene som oppfyller kvalifikasjonskravene til å inngi tilbud i konkurransen. Utvelgelsen skjer basert på hvilke leverandører som har mest relevant erfaring, Jf. kvalifikasjonskrav 6. </w:t>
      </w:r>
    </w:p>
    <w:p w:rsidR="00681B06" w:rsidP="00681B06" w:rsidRDefault="4C187A59" w14:paraId="29D09D92" w14:textId="77777777">
      <w:pPr>
        <w:pStyle w:val="Overskrift1"/>
      </w:pPr>
      <w:bookmarkStart w:name="_Toc204920257" w:id="40"/>
      <w:r>
        <w:t>Frist for begjæring om midlertidig forføyning</w:t>
      </w:r>
      <w:bookmarkEnd w:id="40"/>
    </w:p>
    <w:p w:rsidRPr="00E25DEA" w:rsidR="00681B06" w:rsidP="00681B06" w:rsidRDefault="00906AB9" w14:paraId="4339C17B" w14:textId="77777777">
      <w:r>
        <w:t>Leverandører</w:t>
      </w:r>
      <w:r w:rsidRPr="00E25DEA">
        <w:t xml:space="preserve"> som blir avvist eller som ikke blir valgt ut til å inngi tilbud vil motta en skriftlig meddelelse om dette med en kort begrunnelse, jf. FOA § 24-10 (3) og § 16-12 (4). </w:t>
      </w:r>
    </w:p>
    <w:p w:rsidR="32E45991" w:rsidRDefault="0181A2D4" w14:paraId="7F1FEA07" w14:textId="37C358B6">
      <w:r>
        <w:t>I medhold av FOA § 20-7 settes frist for fremsettelse av midlertidig forføyning mot Byggherren til 15 dager fra dagen etter at Byggherren har sendt meddelelse som nevnt.</w:t>
      </w:r>
    </w:p>
    <w:p w:rsidR="0181A2D4" w:rsidRDefault="0181A2D4" w14:paraId="00903969" w14:textId="507668B0"/>
    <w:p w:rsidR="009806D6" w:rsidP="009806D6" w:rsidRDefault="4C187A59" w14:paraId="57D58572" w14:textId="2B9819BD">
      <w:pPr>
        <w:pStyle w:val="Overskrift1"/>
      </w:pPr>
      <w:bookmarkStart w:name="_Toc1737034996" w:id="41"/>
      <w:r>
        <w:t>Tilbudet</w:t>
      </w:r>
      <w:bookmarkEnd w:id="41"/>
    </w:p>
    <w:p w:rsidR="009806D6" w:rsidP="009806D6" w:rsidRDefault="4C187A59" w14:paraId="3E1F43F8" w14:textId="35A639B8">
      <w:pPr>
        <w:pStyle w:val="Overskrift2"/>
      </w:pPr>
      <w:bookmarkStart w:name="_Toc1174092519" w:id="42"/>
      <w:r>
        <w:t>Generelt</w:t>
      </w:r>
      <w:bookmarkEnd w:id="42"/>
    </w:p>
    <w:p w:rsidR="004C5EC8" w:rsidP="35870A63" w:rsidRDefault="35870A63" w14:paraId="2DED9310" w14:textId="22B4D288">
      <w:pPr>
        <w:rPr>
          <w:b/>
          <w:bCs/>
        </w:rPr>
      </w:pPr>
      <w:bookmarkStart w:name="_Toc169009685" w:id="43"/>
      <w:r>
        <w:t xml:space="preserve">Dette punktet er bare aktuelt for de leverandører som </w:t>
      </w:r>
      <w:proofErr w:type="spellStart"/>
      <w:r>
        <w:t>iht</w:t>
      </w:r>
      <w:proofErr w:type="spellEnd"/>
      <w:r>
        <w:t xml:space="preserve"> bestemmelsene i kap. 4-6 ovenfor har blitt valgt ut til å være tilbyder i konkurransen.</w:t>
      </w:r>
      <w:bookmarkEnd w:id="43"/>
      <w:r>
        <w:t xml:space="preserve"> </w:t>
      </w:r>
    </w:p>
    <w:p w:rsidR="009806D6" w:rsidP="009806D6" w:rsidRDefault="4C187A59" w14:paraId="54318DE1" w14:textId="0B9D056E">
      <w:pPr>
        <w:pStyle w:val="Overskrift2"/>
      </w:pPr>
      <w:bookmarkStart w:name="_Toc1809024155" w:id="44"/>
      <w:r>
        <w:t>Bekreftelse</w:t>
      </w:r>
      <w:bookmarkEnd w:id="44"/>
    </w:p>
    <w:p w:rsidR="004C5EC8" w:rsidP="004C5EC8" w:rsidRDefault="00906AB9" w14:paraId="25004189" w14:textId="77777777">
      <w:r>
        <w:t>Bekreftelse</w:t>
      </w:r>
      <w:r w:rsidRPr="00E25DEA">
        <w:t xml:space="preserve"> skal </w:t>
      </w:r>
      <w:r>
        <w:t xml:space="preserve">gis </w:t>
      </w:r>
      <w:r w:rsidRPr="00E25DEA">
        <w:t xml:space="preserve">elektronisk i Mercell-portalen, </w:t>
      </w:r>
      <w:hyperlink w:history="1" r:id="rId14">
        <w:r w:rsidRPr="00E25DEA" w:rsidR="004C5EC8">
          <w:rPr>
            <w:rStyle w:val="Hyperkobling"/>
          </w:rPr>
          <w:t>www.mercell.no</w:t>
        </w:r>
      </w:hyperlink>
      <w:r w:rsidRPr="00E25DEA">
        <w:t xml:space="preserve">, ved at man trykker på </w:t>
      </w:r>
      <w:proofErr w:type="spellStart"/>
      <w:r w:rsidRPr="00E25DEA">
        <w:t>fanebladet</w:t>
      </w:r>
      <w:proofErr w:type="spellEnd"/>
      <w:r w:rsidRPr="00E25DEA">
        <w:t xml:space="preserve"> «Gi tilbud», og deretter på knappen «Jeg ønsker å tilby» evt. «Jeg ønsker ikke å tilby». Dette er kun ment som en indikator på hvorvidt </w:t>
      </w:r>
      <w:r>
        <w:t>Byggherren</w:t>
      </w:r>
      <w:r w:rsidRPr="00E25DEA">
        <w:t xml:space="preserve"> kan forvente tilbud eller ikke. Du </w:t>
      </w:r>
      <w:r>
        <w:t>forplikter</w:t>
      </w:r>
      <w:r w:rsidRPr="00E25DEA">
        <w:t xml:space="preserve"> deg ikke </w:t>
      </w:r>
      <w:r>
        <w:t xml:space="preserve">til å gi tilbud </w:t>
      </w:r>
      <w:r w:rsidRPr="00E25DEA">
        <w:t xml:space="preserve">ved å bekrefte at du ønsker å tilby. Det er ønskelig at tilbyder bekrefter om de ønsker å tilby så raskt som mulig. </w:t>
      </w:r>
    </w:p>
    <w:p w:rsidR="009806D6" w:rsidP="004C5EC8" w:rsidRDefault="4C187A59" w14:paraId="0FFEF69D" w14:textId="150136E4">
      <w:pPr>
        <w:pStyle w:val="Overskrift2"/>
      </w:pPr>
      <w:bookmarkStart w:name="_Toc1594527903" w:id="45"/>
      <w:r>
        <w:t>Innlevering av tilbud</w:t>
      </w:r>
      <w:bookmarkEnd w:id="45"/>
    </w:p>
    <w:p w:rsidR="004C5EC8" w:rsidP="004C5EC8" w:rsidRDefault="00906AB9" w14:paraId="49C7B96A" w14:textId="77777777">
      <w:pPr>
        <w:jc w:val="both"/>
      </w:pPr>
      <w:r w:rsidRPr="00E25DEA">
        <w:t xml:space="preserve">Tilbudet skal sendes elektronisk gjennom Mercell-portalen, </w:t>
      </w:r>
      <w:hyperlink w:history="1" r:id="rId15">
        <w:r w:rsidRPr="00E25DEA" w:rsidR="004C5EC8">
          <w:rPr>
            <w:rStyle w:val="Hyperkobling"/>
          </w:rPr>
          <w:t>www.mercell.no</w:t>
        </w:r>
      </w:hyperlink>
      <w:r w:rsidRPr="00E25DEA">
        <w:t xml:space="preserve">. Tilbudet skal leveres etter den utforming det elektroniske systemet for innlevering angir. </w:t>
      </w:r>
    </w:p>
    <w:p w:rsidRPr="00E25DEA" w:rsidR="004C5EC8" w:rsidP="004C5EC8" w:rsidRDefault="00906AB9" w14:paraId="0E20EF67" w14:textId="6A26D6D2">
      <w:pPr>
        <w:jc w:val="both"/>
      </w:pPr>
      <w:r w:rsidRPr="00E25DEA">
        <w:t xml:space="preserve">Tilbudet skal være </w:t>
      </w:r>
      <w:r>
        <w:t>Byggherren</w:t>
      </w:r>
      <w:r w:rsidRPr="00E25DEA">
        <w:t xml:space="preserve"> i hende innen angitt tilbudsfrist. </w:t>
      </w:r>
      <w:r>
        <w:t>Tilbydere oppfordres</w:t>
      </w:r>
      <w:r w:rsidRPr="00E25DEA">
        <w:t xml:space="preserve"> til å laste inn sitt tilbud i god tid før tilbudsfristen. </w:t>
      </w:r>
    </w:p>
    <w:p w:rsidR="004C5EC8" w:rsidP="004C5EC8" w:rsidRDefault="4C187A59" w14:paraId="1E09C0D2" w14:textId="06111A2A">
      <w:pPr>
        <w:pStyle w:val="Overskrift2"/>
      </w:pPr>
      <w:bookmarkStart w:name="_Toc184663322" w:id="46"/>
      <w:r>
        <w:t>Innholdet i tilbudet</w:t>
      </w:r>
      <w:bookmarkEnd w:id="46"/>
    </w:p>
    <w:p w:rsidRPr="00E25DEA" w:rsidR="004C5EC8" w:rsidP="004C5EC8" w:rsidRDefault="00906AB9" w14:paraId="47429692" w14:textId="77777777">
      <w:pPr>
        <w:jc w:val="both"/>
      </w:pPr>
      <w:r w:rsidRPr="00E25DEA">
        <w:t xml:space="preserve">Tilbudet skal inneholde følgende dokumenter og disponeres på følgende måte: </w:t>
      </w:r>
    </w:p>
    <w:p w:rsidRPr="00E25DEA" w:rsidR="004C5EC8" w:rsidP="00C77772" w:rsidRDefault="00906AB9" w14:paraId="6097302F" w14:textId="01801397">
      <w:pPr>
        <w:pStyle w:val="Listeavsnitt"/>
        <w:numPr>
          <w:ilvl w:val="0"/>
          <w:numId w:val="15"/>
        </w:numPr>
        <w:spacing w:after="200" w:line="276" w:lineRule="auto"/>
      </w:pPr>
      <w:r>
        <w:t xml:space="preserve">Utfylt tilbudsskjema, </w:t>
      </w:r>
      <w:proofErr w:type="spellStart"/>
      <w:r>
        <w:t>jf</w:t>
      </w:r>
      <w:proofErr w:type="spellEnd"/>
      <w:r>
        <w:t xml:space="preserve"> vedlegg </w:t>
      </w:r>
      <w:r w:rsidR="009E13F8">
        <w:t>5</w:t>
      </w:r>
      <w:r w:rsidRPr="00654ABF">
        <w:t>.</w:t>
      </w:r>
    </w:p>
    <w:p w:rsidR="004C5EC8" w:rsidP="00C77772" w:rsidRDefault="05C87179" w14:paraId="2320706A" w14:textId="316B9086">
      <w:pPr>
        <w:pStyle w:val="Listeavsnitt"/>
        <w:numPr>
          <w:ilvl w:val="0"/>
          <w:numId w:val="15"/>
        </w:numPr>
        <w:spacing w:after="200" w:line="276" w:lineRule="auto"/>
      </w:pPr>
      <w:r>
        <w:t xml:space="preserve">Dokumentasjonen som etterspørres i kap. 9 (Tildelingskriterier). </w:t>
      </w:r>
    </w:p>
    <w:p w:rsidRPr="00E85D33" w:rsidR="0059010E" w:rsidP="00C77772" w:rsidRDefault="73322AC9" w14:paraId="12ED61AB" w14:textId="1EA70CCC">
      <w:pPr>
        <w:pStyle w:val="Listeavsnitt"/>
        <w:numPr>
          <w:ilvl w:val="0"/>
          <w:numId w:val="15"/>
        </w:numPr>
        <w:spacing w:after="200" w:line="276" w:lineRule="auto"/>
      </w:pPr>
      <w:r>
        <w:t xml:space="preserve">Utfylt prisskjema, jf. Bilag C2.1 skal leveres i redigerbart format. </w:t>
      </w:r>
    </w:p>
    <w:p w:rsidR="0093743F" w:rsidP="0093743F" w:rsidRDefault="4C187A59" w14:paraId="75D49178" w14:textId="77777777">
      <w:pPr>
        <w:pStyle w:val="Overskrift2"/>
      </w:pPr>
      <w:bookmarkStart w:name="_Toc492051813" w:id="47"/>
      <w:r>
        <w:t>Vedståelsesfrist for tilbudet</w:t>
      </w:r>
      <w:bookmarkEnd w:id="47"/>
    </w:p>
    <w:p w:rsidR="0093743F" w:rsidP="0093743F" w:rsidRDefault="05C87179" w14:paraId="76DD983C" w14:textId="77777777">
      <w:r>
        <w:t>Tilbudet skal være bindende i 6 måneder fra tilbudsfristenes utløp.</w:t>
      </w:r>
    </w:p>
    <w:p w:rsidR="004C5EC8" w:rsidP="004C5EC8" w:rsidRDefault="4C187A59" w14:paraId="0C994B84" w14:textId="61E60E93">
      <w:pPr>
        <w:pStyle w:val="Overskrift2"/>
      </w:pPr>
      <w:bookmarkStart w:name="_Toc1976263986" w:id="48"/>
      <w:r>
        <w:t>Alternative tilbud og deltilbud</w:t>
      </w:r>
      <w:bookmarkEnd w:id="48"/>
    </w:p>
    <w:p w:rsidRPr="00E25DEA" w:rsidR="004C5EC8" w:rsidP="004C5EC8" w:rsidRDefault="00906AB9" w14:paraId="7B34B7CA" w14:textId="77777777">
      <w:pPr>
        <w:spacing w:after="0"/>
        <w:jc w:val="both"/>
        <w:rPr>
          <w:rFonts w:eastAsia="Times New Roman"/>
        </w:rPr>
      </w:pPr>
      <w:r w:rsidRPr="00E25DEA">
        <w:t xml:space="preserve">Det er ikke tillatt å inngi alternative tilbud eller deltilbud. </w:t>
      </w:r>
    </w:p>
    <w:p w:rsidR="004C5EC8" w:rsidP="004C5EC8" w:rsidRDefault="4C187A59" w14:paraId="501B4949" w14:textId="040F235C">
      <w:pPr>
        <w:pStyle w:val="Overskrift2"/>
      </w:pPr>
      <w:bookmarkStart w:name="_Toc1476483080" w:id="49"/>
      <w:r>
        <w:t>Kontaktperson hos Tilbydere</w:t>
      </w:r>
      <w:bookmarkEnd w:id="49"/>
    </w:p>
    <w:p w:rsidR="00D5270F" w:rsidP="004C5EC8" w:rsidRDefault="00906AB9" w14:paraId="75E56D78" w14:textId="44A818DC">
      <w:pPr>
        <w:jc w:val="both"/>
      </w:pPr>
      <w:r>
        <w:t>Byggherren</w:t>
      </w:r>
      <w:r w:rsidRPr="00E25DEA">
        <w:t xml:space="preserve"> vil benytte de kontaktpersoner som er angitt i innkomne søknader.</w:t>
      </w:r>
    </w:p>
    <w:p w:rsidR="00D5270F" w:rsidRDefault="00D5270F" w14:paraId="7FCE7EAB" w14:textId="632F242E">
      <w:pPr>
        <w:spacing w:after="0"/>
      </w:pPr>
    </w:p>
    <w:p w:rsidR="004C5EC8" w:rsidP="004C5EC8" w:rsidRDefault="4C187A59" w14:paraId="5BD8D142" w14:textId="62B186DE">
      <w:pPr>
        <w:pStyle w:val="Overskrift1"/>
      </w:pPr>
      <w:bookmarkStart w:name="_Toc1374510078" w:id="50"/>
      <w:r>
        <w:t>Tildelingskriterier</w:t>
      </w:r>
      <w:bookmarkEnd w:id="50"/>
    </w:p>
    <w:p w:rsidRPr="008C251F" w:rsidR="004C5EC8" w:rsidP="004C5EC8" w:rsidRDefault="00906AB9" w14:paraId="74A5482E" w14:textId="77777777">
      <w:pPr>
        <w:rPr>
          <w:rFonts w:eastAsia="Times New Roman"/>
        </w:rPr>
      </w:pPr>
      <w:r w:rsidRPr="1EB29855">
        <w:t xml:space="preserve">Byggherren vil vurdere de innkomne tilbud med grunnlag i tildelingskriteriene angitt nedenfor. </w:t>
      </w:r>
    </w:p>
    <w:p w:rsidR="004C5EC8" w:rsidP="004C5EC8" w:rsidRDefault="00906AB9" w14:paraId="03CEF29E" w14:textId="77777777">
      <w:r w:rsidRPr="1EB29855">
        <w:t xml:space="preserve">Tildeling av kontrakt skjer på bakgrunn av hvilket tilbud som har det beste forholdet mellom </w:t>
      </w:r>
      <w:r>
        <w:t>tildelingskriteriene. Tildelingsk</w:t>
      </w:r>
      <w:r w:rsidRPr="1EB29855">
        <w:t>riterie</w:t>
      </w:r>
      <w:r>
        <w:t>ne</w:t>
      </w:r>
      <w:r w:rsidRPr="1EB29855">
        <w:t xml:space="preserve"> </w:t>
      </w:r>
      <w:r>
        <w:t xml:space="preserve">med tilhørende dokumentasjonskrav er angitt </w:t>
      </w:r>
      <w:r w:rsidRPr="1EB29855">
        <w:t>i tabellen under.</w:t>
      </w:r>
    </w:p>
    <w:tbl>
      <w:tblPr>
        <w:tblpPr w:leftFromText="141" w:rightFromText="141" w:vertAnchor="text" w:tblpY="255"/>
        <w:tblOverlap w:val="never"/>
        <w:tblW w:w="9634" w:type="dxa"/>
        <w:tblLayout w:type="fixed"/>
        <w:tblLook w:val="04A0" w:firstRow="1" w:lastRow="0" w:firstColumn="1" w:lastColumn="0" w:noHBand="0" w:noVBand="1"/>
      </w:tblPr>
      <w:tblGrid>
        <w:gridCol w:w="816"/>
        <w:gridCol w:w="3432"/>
        <w:gridCol w:w="5386"/>
      </w:tblGrid>
      <w:tr w:rsidR="00B37414" w:rsidTr="1D72208B" w14:paraId="700885B4" w14:textId="77777777">
        <w:trPr>
          <w:trHeight w:val="100"/>
          <w:tblHeader/>
        </w:trPr>
        <w:tc>
          <w:tcPr>
            <w:tcW w:w="816" w:type="dxa"/>
            <w:tcBorders>
              <w:top w:val="single" w:color="auto" w:sz="4" w:space="0"/>
              <w:left w:val="single" w:color="auto" w:sz="4" w:space="0"/>
              <w:bottom w:val="single" w:color="auto" w:sz="4" w:space="0"/>
              <w:right w:val="single" w:color="auto" w:sz="4" w:space="0"/>
            </w:tcBorders>
            <w:shd w:val="clear" w:color="auto" w:fill="A6A6A6" w:themeFill="background1" w:themeFillShade="A6"/>
          </w:tcPr>
          <w:p w:rsidRPr="007B0D99" w:rsidR="004C5EC8" w:rsidP="5EC73A3C" w:rsidRDefault="5EC73A3C" w14:paraId="5A39257C" w14:textId="77777777">
            <w:pPr>
              <w:autoSpaceDE w:val="0"/>
              <w:autoSpaceDN w:val="0"/>
              <w:adjustRightInd w:val="0"/>
              <w:spacing w:after="0"/>
              <w:jc w:val="both"/>
              <w:rPr>
                <w:rFonts w:eastAsia="Times New Roman" w:asciiTheme="majorHAnsi" w:hAnsiTheme="majorHAnsi"/>
                <w:b/>
                <w:bCs/>
              </w:rPr>
            </w:pPr>
            <w:r w:rsidRPr="5EC73A3C">
              <w:rPr>
                <w:rFonts w:eastAsia="Times New Roman" w:asciiTheme="majorHAnsi" w:hAnsiTheme="majorHAnsi"/>
                <w:b/>
                <w:bCs/>
              </w:rPr>
              <w:t>Vekt</w:t>
            </w:r>
          </w:p>
        </w:tc>
        <w:tc>
          <w:tcPr>
            <w:tcW w:w="3432" w:type="dxa"/>
            <w:tcBorders>
              <w:top w:val="single" w:color="auto" w:sz="4" w:space="0"/>
              <w:left w:val="single" w:color="auto" w:sz="4" w:space="0"/>
              <w:bottom w:val="single" w:color="auto" w:sz="4" w:space="0"/>
              <w:right w:val="single" w:color="auto" w:sz="4" w:space="0"/>
            </w:tcBorders>
            <w:shd w:val="clear" w:color="auto" w:fill="A6A6A6" w:themeFill="background1" w:themeFillShade="A6"/>
            <w:hideMark/>
          </w:tcPr>
          <w:p w:rsidRPr="007B0D99" w:rsidR="004C5EC8" w:rsidP="00D01A2D" w:rsidRDefault="00906AB9" w14:paraId="5D5FECB2" w14:textId="77777777">
            <w:pPr>
              <w:autoSpaceDE w:val="0"/>
              <w:autoSpaceDN w:val="0"/>
              <w:adjustRightInd w:val="0"/>
              <w:spacing w:after="0"/>
              <w:jc w:val="both"/>
              <w:rPr>
                <w:rFonts w:eastAsia="Times New Roman" w:asciiTheme="majorHAnsi" w:hAnsiTheme="majorHAnsi"/>
                <w:b/>
                <w:bCs/>
              </w:rPr>
            </w:pPr>
            <w:r w:rsidRPr="007B0D99">
              <w:rPr>
                <w:rFonts w:eastAsia="Times New Roman" w:asciiTheme="majorHAnsi" w:hAnsiTheme="majorHAnsi"/>
                <w:b/>
                <w:bCs/>
              </w:rPr>
              <w:t>Tildelingskriterier</w:t>
            </w:r>
          </w:p>
        </w:tc>
        <w:tc>
          <w:tcPr>
            <w:tcW w:w="5386" w:type="dxa"/>
            <w:tcBorders>
              <w:top w:val="single" w:color="auto" w:sz="4" w:space="0"/>
              <w:left w:val="single" w:color="auto" w:sz="4" w:space="0"/>
              <w:bottom w:val="single" w:color="auto" w:sz="4" w:space="0"/>
              <w:right w:val="single" w:color="auto" w:sz="4" w:space="0"/>
            </w:tcBorders>
            <w:shd w:val="clear" w:color="auto" w:fill="A6A6A6" w:themeFill="background1" w:themeFillShade="A6"/>
            <w:hideMark/>
          </w:tcPr>
          <w:p w:rsidR="004C5EC8" w:rsidP="00D01A2D" w:rsidRDefault="00906AB9" w14:paraId="44086306" w14:textId="77777777">
            <w:pPr>
              <w:autoSpaceDE w:val="0"/>
              <w:autoSpaceDN w:val="0"/>
              <w:adjustRightInd w:val="0"/>
              <w:spacing w:after="0"/>
              <w:jc w:val="both"/>
              <w:rPr>
                <w:rFonts w:eastAsia="Times New Roman" w:asciiTheme="majorHAnsi" w:hAnsiTheme="majorHAnsi"/>
                <w:b/>
                <w:bCs/>
                <w:color w:val="000000"/>
              </w:rPr>
            </w:pPr>
            <w:r w:rsidRPr="007B0D99">
              <w:rPr>
                <w:rFonts w:eastAsia="Times New Roman" w:asciiTheme="majorHAnsi" w:hAnsiTheme="majorHAnsi"/>
                <w:b/>
                <w:bCs/>
                <w:color w:val="000000"/>
              </w:rPr>
              <w:t xml:space="preserve">Dokumentasjonskrav </w:t>
            </w:r>
            <w:r>
              <w:rPr>
                <w:rFonts w:eastAsia="Times New Roman" w:asciiTheme="majorHAnsi" w:hAnsiTheme="majorHAnsi"/>
                <w:b/>
                <w:bCs/>
                <w:color w:val="000000"/>
              </w:rPr>
              <w:t>/</w:t>
            </w:r>
          </w:p>
          <w:p w:rsidRPr="007B0D99" w:rsidR="004C5EC8" w:rsidP="00D01A2D" w:rsidRDefault="00906AB9" w14:paraId="10CBA869" w14:textId="77777777">
            <w:pPr>
              <w:autoSpaceDE w:val="0"/>
              <w:autoSpaceDN w:val="0"/>
              <w:adjustRightInd w:val="0"/>
              <w:spacing w:after="0"/>
              <w:jc w:val="both"/>
              <w:rPr>
                <w:rFonts w:eastAsia="Times New Roman" w:asciiTheme="majorHAnsi" w:hAnsiTheme="majorHAnsi"/>
                <w:b/>
                <w:bCs/>
                <w:color w:val="000000"/>
              </w:rPr>
            </w:pPr>
            <w:proofErr w:type="spellStart"/>
            <w:r>
              <w:rPr>
                <w:rFonts w:eastAsia="Times New Roman" w:asciiTheme="majorHAnsi" w:hAnsiTheme="majorHAnsi"/>
                <w:b/>
                <w:bCs/>
                <w:color w:val="000000"/>
              </w:rPr>
              <w:t>Vedleggsnummer</w:t>
            </w:r>
            <w:proofErr w:type="spellEnd"/>
          </w:p>
        </w:tc>
      </w:tr>
      <w:tr w:rsidR="00B37414" w:rsidTr="1D72208B" w14:paraId="1E5B91CF" w14:textId="77777777">
        <w:trPr>
          <w:trHeight w:val="1113"/>
        </w:trPr>
        <w:tc>
          <w:tcPr>
            <w:tcW w:w="816" w:type="dxa"/>
            <w:tcBorders>
              <w:top w:val="single" w:color="auto" w:sz="4" w:space="0"/>
              <w:left w:val="single" w:color="auto" w:sz="4" w:space="0"/>
              <w:bottom w:val="single" w:color="auto" w:sz="4" w:space="0"/>
              <w:right w:val="single" w:color="auto" w:sz="4" w:space="0"/>
            </w:tcBorders>
            <w:hideMark/>
          </w:tcPr>
          <w:p w:rsidRPr="00D21A50" w:rsidR="004C5EC8" w:rsidP="00D01A2D" w:rsidRDefault="73322AC9" w14:paraId="11FE4820" w14:textId="1B78149F">
            <w:pPr>
              <w:autoSpaceDE w:val="0"/>
              <w:autoSpaceDN w:val="0"/>
              <w:adjustRightInd w:val="0"/>
              <w:spacing w:after="0"/>
              <w:jc w:val="both"/>
              <w:rPr>
                <w:rFonts w:eastAsia="Times New Roman"/>
              </w:rPr>
            </w:pPr>
            <w:r w:rsidRPr="73322AC9">
              <w:rPr>
                <w:rFonts w:eastAsia="Times New Roman"/>
              </w:rPr>
              <w:t xml:space="preserve">75 % </w:t>
            </w:r>
          </w:p>
        </w:tc>
        <w:tc>
          <w:tcPr>
            <w:tcW w:w="3432" w:type="dxa"/>
            <w:tcBorders>
              <w:top w:val="single" w:color="auto" w:sz="4" w:space="0"/>
              <w:left w:val="single" w:color="auto" w:sz="4" w:space="0"/>
              <w:bottom w:val="single" w:color="auto" w:sz="4" w:space="0"/>
              <w:right w:val="single" w:color="auto" w:sz="4" w:space="0"/>
            </w:tcBorders>
          </w:tcPr>
          <w:p w:rsidRPr="0062539D" w:rsidR="004C5EC8" w:rsidP="00D01A2D" w:rsidRDefault="00906AB9" w14:paraId="63219F4E" w14:textId="77777777">
            <w:pPr>
              <w:autoSpaceDE w:val="0"/>
              <w:autoSpaceDN w:val="0"/>
              <w:adjustRightInd w:val="0"/>
              <w:spacing w:after="0"/>
              <w:rPr>
                <w:rFonts w:eastAsia="Times New Roman"/>
                <w:b/>
                <w:u w:val="single"/>
              </w:rPr>
            </w:pPr>
            <w:r w:rsidRPr="0062539D">
              <w:rPr>
                <w:rFonts w:eastAsia="Times New Roman"/>
                <w:b/>
                <w:u w:val="single"/>
              </w:rPr>
              <w:t>Pris</w:t>
            </w:r>
          </w:p>
          <w:p w:rsidRPr="009C26A4" w:rsidR="004C5EC8" w:rsidP="009C26A4" w:rsidRDefault="78057FF3" w14:paraId="6569EDA8" w14:textId="43F6DB51">
            <w:pPr>
              <w:spacing w:after="0"/>
            </w:pPr>
            <w:r w:rsidRPr="78057FF3">
              <w:rPr>
                <w:rFonts w:ascii="Calibri" w:hAnsi="Calibri" w:eastAsia="Calibri" w:cs="Calibri"/>
              </w:rPr>
              <w:t xml:space="preserve">Evaluering av pris baseres på «sum til evaluering» i Bilag 1 Vederlag, samt eventuelle justeringer på grunn av avvik/forbehold som det er mulig å </w:t>
            </w:r>
            <w:proofErr w:type="spellStart"/>
            <w:r w:rsidRPr="78057FF3">
              <w:rPr>
                <w:rFonts w:ascii="Calibri" w:hAnsi="Calibri" w:eastAsia="Calibri" w:cs="Calibri"/>
              </w:rPr>
              <w:t>prisberegne</w:t>
            </w:r>
            <w:proofErr w:type="spellEnd"/>
            <w:r>
              <w:t xml:space="preserve">. Eventuelle avvik fra krav til kvalitet inngår i evalueringen av kvalitet. </w:t>
            </w:r>
          </w:p>
        </w:tc>
        <w:tc>
          <w:tcPr>
            <w:tcW w:w="5386" w:type="dxa"/>
            <w:tcBorders>
              <w:top w:val="single" w:color="auto" w:sz="4" w:space="0"/>
              <w:left w:val="single" w:color="auto" w:sz="4" w:space="0"/>
              <w:bottom w:val="single" w:color="auto" w:sz="4" w:space="0"/>
              <w:right w:val="single" w:color="auto" w:sz="4" w:space="0"/>
            </w:tcBorders>
          </w:tcPr>
          <w:p w:rsidRPr="000A5A47" w:rsidR="004C5EC8" w:rsidP="00D01A2D" w:rsidRDefault="004C5EC8" w14:paraId="2BCF3A06" w14:textId="77777777">
            <w:pPr>
              <w:pStyle w:val="Listeavsnitt"/>
              <w:autoSpaceDE w:val="0"/>
              <w:autoSpaceDN w:val="0"/>
              <w:adjustRightInd w:val="0"/>
              <w:spacing w:after="0"/>
              <w:rPr>
                <w:rFonts w:eastAsia="Times New Roman"/>
              </w:rPr>
            </w:pPr>
          </w:p>
          <w:p w:rsidRPr="00E01311" w:rsidR="004C5EC8" w:rsidP="00C77772" w:rsidRDefault="05C87179" w14:paraId="49D41D99" w14:textId="62D5D911">
            <w:pPr>
              <w:pStyle w:val="Listeavsnitt"/>
              <w:numPr>
                <w:ilvl w:val="0"/>
                <w:numId w:val="16"/>
              </w:numPr>
              <w:autoSpaceDE w:val="0"/>
              <w:autoSpaceDN w:val="0"/>
              <w:adjustRightInd w:val="0"/>
              <w:spacing w:after="0"/>
              <w:rPr>
                <w:rFonts w:eastAsia="Times New Roman"/>
              </w:rPr>
            </w:pPr>
            <w:r w:rsidRPr="05C87179">
              <w:rPr>
                <w:rFonts w:eastAsia="Times New Roman"/>
              </w:rPr>
              <w:t>Utfylt Bilag 1 – Vederlag.</w:t>
            </w:r>
          </w:p>
          <w:p w:rsidR="00076984" w:rsidP="00076984" w:rsidRDefault="00076984" w14:paraId="53E1595F" w14:textId="77777777">
            <w:pPr>
              <w:pStyle w:val="Listeavsnitt"/>
              <w:autoSpaceDE w:val="0"/>
              <w:autoSpaceDN w:val="0"/>
              <w:adjustRightInd w:val="0"/>
              <w:spacing w:after="0"/>
              <w:rPr>
                <w:rFonts w:eastAsia="Times New Roman"/>
              </w:rPr>
            </w:pPr>
          </w:p>
          <w:p w:rsidR="00076984" w:rsidP="00C77772" w:rsidRDefault="7928ED0D" w14:paraId="5F12BFB2" w14:textId="2E67459F">
            <w:pPr>
              <w:pStyle w:val="Listeavsnitt"/>
              <w:numPr>
                <w:ilvl w:val="0"/>
                <w:numId w:val="16"/>
              </w:numPr>
              <w:autoSpaceDE w:val="0"/>
              <w:autoSpaceDN w:val="0"/>
              <w:adjustRightInd w:val="0"/>
              <w:spacing w:after="0"/>
              <w:rPr>
                <w:rFonts w:eastAsia="Times New Roman"/>
              </w:rPr>
            </w:pPr>
            <w:r w:rsidRPr="7928ED0D">
              <w:rPr>
                <w:rFonts w:eastAsia="Times New Roman"/>
              </w:rPr>
              <w:t xml:space="preserve">Ev. avvik/forbehold angitt i tilbudet.  </w:t>
            </w:r>
          </w:p>
          <w:p w:rsidRPr="00394E07" w:rsidR="00394E07" w:rsidP="00394E07" w:rsidRDefault="00394E07" w14:paraId="6D50F08B" w14:textId="77777777">
            <w:pPr>
              <w:pStyle w:val="Listeavsnitt"/>
              <w:rPr>
                <w:rFonts w:eastAsia="Times New Roman"/>
              </w:rPr>
            </w:pPr>
          </w:p>
          <w:p w:rsidRPr="000A5A47" w:rsidR="00394E07" w:rsidP="00394E07" w:rsidRDefault="00394E07" w14:paraId="47F1B28C" w14:textId="3D6E58E0">
            <w:pPr>
              <w:pStyle w:val="Listeavsnitt"/>
              <w:autoSpaceDE w:val="0"/>
              <w:autoSpaceDN w:val="0"/>
              <w:adjustRightInd w:val="0"/>
              <w:spacing w:after="0"/>
              <w:rPr>
                <w:rFonts w:eastAsia="Times New Roman"/>
              </w:rPr>
            </w:pPr>
          </w:p>
        </w:tc>
      </w:tr>
      <w:tr w:rsidR="6771EDFD" w:rsidTr="1D72208B" w14:paraId="409ED720" w14:textId="77777777">
        <w:trPr>
          <w:trHeight w:val="858"/>
        </w:trPr>
        <w:tc>
          <w:tcPr>
            <w:tcW w:w="816" w:type="dxa"/>
            <w:tcBorders>
              <w:top w:val="single" w:color="auto" w:sz="4" w:space="0"/>
              <w:left w:val="single" w:color="auto" w:sz="4" w:space="0"/>
              <w:bottom w:val="single" w:color="auto" w:sz="4" w:space="0"/>
              <w:right w:val="single" w:color="auto" w:sz="4" w:space="0"/>
            </w:tcBorders>
          </w:tcPr>
          <w:p w:rsidR="6771EDFD" w:rsidP="6771EDFD" w:rsidRDefault="6771EDFD" w14:paraId="41B3B9F9" w14:textId="5F39D9B8">
            <w:pPr>
              <w:spacing w:after="0"/>
              <w:jc w:val="both"/>
              <w:rPr>
                <w:rFonts w:ascii="Calibri" w:hAnsi="Calibri" w:eastAsia="Calibri" w:cs="Calibri"/>
                <w:color w:val="000000" w:themeColor="text1"/>
                <w:szCs w:val="24"/>
              </w:rPr>
            </w:pPr>
            <w:r w:rsidRPr="6771EDFD">
              <w:rPr>
                <w:rFonts w:ascii="Calibri" w:hAnsi="Calibri" w:eastAsia="Calibri" w:cs="Calibri"/>
                <w:color w:val="000000" w:themeColor="text1"/>
                <w:szCs w:val="24"/>
              </w:rPr>
              <w:t>15%</w:t>
            </w:r>
          </w:p>
        </w:tc>
        <w:tc>
          <w:tcPr>
            <w:tcW w:w="3432" w:type="dxa"/>
            <w:tcBorders>
              <w:top w:val="single" w:color="auto" w:sz="4" w:space="0"/>
              <w:left w:val="single" w:color="auto" w:sz="4" w:space="0"/>
              <w:bottom w:val="single" w:color="auto" w:sz="4" w:space="0"/>
              <w:right w:val="single" w:color="auto" w:sz="4" w:space="0"/>
            </w:tcBorders>
          </w:tcPr>
          <w:p w:rsidR="6771EDFD" w:rsidP="7928ED0D" w:rsidRDefault="7928ED0D" w14:paraId="09159FB2" w14:textId="759A49AB">
            <w:pPr>
              <w:spacing w:after="0"/>
              <w:rPr>
                <w:rFonts w:ascii="Calibri" w:hAnsi="Calibri" w:eastAsia="Calibri" w:cs="Calibri"/>
                <w:color w:val="000000" w:themeColor="text1"/>
                <w:szCs w:val="24"/>
              </w:rPr>
            </w:pPr>
            <w:r w:rsidRPr="7928ED0D">
              <w:rPr>
                <w:rFonts w:ascii="Calibri" w:hAnsi="Calibri" w:eastAsia="Calibri" w:cs="Calibri"/>
                <w:b/>
                <w:bCs/>
                <w:color w:val="000000" w:themeColor="text1"/>
                <w:szCs w:val="24"/>
                <w:u w:val="single"/>
              </w:rPr>
              <w:t>Kvalitet</w:t>
            </w:r>
          </w:p>
          <w:p w:rsidR="6771EDFD" w:rsidP="6771EDFD" w:rsidRDefault="6771EDFD" w14:paraId="26FF3AA1" w14:textId="1BC77C7D">
            <w:pPr>
              <w:spacing w:after="0"/>
              <w:rPr>
                <w:rFonts w:ascii="Calibri" w:hAnsi="Calibri" w:eastAsia="Calibri" w:cs="Calibri"/>
                <w:color w:val="000000" w:themeColor="text1"/>
                <w:szCs w:val="24"/>
              </w:rPr>
            </w:pPr>
            <w:r w:rsidRPr="6771EDFD">
              <w:rPr>
                <w:rFonts w:ascii="Calibri" w:hAnsi="Calibri" w:eastAsia="Calibri" w:cs="Calibri"/>
                <w:color w:val="000000" w:themeColor="text1"/>
                <w:szCs w:val="24"/>
              </w:rPr>
              <w:t>Evaluering av kvaliteten til tilbudt leveranse baseres på etterspurt dokumentasjon angitt i høyre kolonne.</w:t>
            </w:r>
          </w:p>
          <w:p w:rsidR="6771EDFD" w:rsidP="6771EDFD" w:rsidRDefault="6771EDFD" w14:paraId="43870E28" w14:textId="1781A5A5">
            <w:pPr>
              <w:spacing w:after="0"/>
              <w:rPr>
                <w:rFonts w:ascii="Calibri" w:hAnsi="Calibri" w:eastAsia="Calibri" w:cs="Calibri"/>
                <w:color w:val="000000" w:themeColor="text1"/>
                <w:szCs w:val="24"/>
              </w:rPr>
            </w:pPr>
          </w:p>
          <w:p w:rsidR="6771EDFD" w:rsidP="6771EDFD" w:rsidRDefault="6771EDFD" w14:paraId="36D9081F" w14:textId="0B29A9BB">
            <w:pPr>
              <w:spacing w:after="0"/>
              <w:rPr>
                <w:rFonts w:ascii="Calibri" w:hAnsi="Calibri" w:eastAsia="Calibri" w:cs="Calibri"/>
                <w:color w:val="000000" w:themeColor="text1"/>
                <w:szCs w:val="24"/>
              </w:rPr>
            </w:pPr>
          </w:p>
        </w:tc>
        <w:tc>
          <w:tcPr>
            <w:tcW w:w="5386" w:type="dxa"/>
            <w:tcBorders>
              <w:top w:val="single" w:color="auto" w:sz="4" w:space="0"/>
              <w:left w:val="single" w:color="auto" w:sz="4" w:space="0"/>
              <w:bottom w:val="single" w:color="auto" w:sz="4" w:space="0"/>
              <w:right w:val="single" w:color="auto" w:sz="4" w:space="0"/>
            </w:tcBorders>
          </w:tcPr>
          <w:p w:rsidR="6771EDFD" w:rsidP="6771EDFD" w:rsidRDefault="6771EDFD" w14:paraId="7E8941EA" w14:textId="2318805B">
            <w:pPr>
              <w:spacing w:after="0"/>
              <w:ind w:left="720"/>
              <w:rPr>
                <w:rFonts w:ascii="Calibri" w:hAnsi="Calibri" w:eastAsia="Calibri" w:cs="Calibri"/>
                <w:color w:val="000000" w:themeColor="text1"/>
                <w:szCs w:val="24"/>
              </w:rPr>
            </w:pPr>
          </w:p>
          <w:p w:rsidR="6771EDFD" w:rsidP="32E45991" w:rsidRDefault="32E45991" w14:paraId="01FCAC5D" w14:textId="0E73EFD0">
            <w:pPr>
              <w:pStyle w:val="Listeavsnitt"/>
              <w:numPr>
                <w:ilvl w:val="0"/>
                <w:numId w:val="4"/>
              </w:numPr>
              <w:spacing w:after="0"/>
              <w:rPr>
                <w:rFonts w:ascii="Calibri" w:hAnsi="Calibri" w:eastAsia="Calibri" w:cs="Calibri"/>
                <w:color w:val="000000" w:themeColor="text1"/>
                <w:szCs w:val="24"/>
              </w:rPr>
            </w:pPr>
            <w:r w:rsidRPr="32E45991">
              <w:rPr>
                <w:rFonts w:ascii="Calibri" w:hAnsi="Calibri" w:eastAsia="Calibri" w:cs="Calibri"/>
                <w:color w:val="000000" w:themeColor="text1"/>
                <w:szCs w:val="24"/>
              </w:rPr>
              <w:t xml:space="preserve">Utfylt skjema over egenskaper ved tilbudt leveranse, </w:t>
            </w:r>
            <w:proofErr w:type="spellStart"/>
            <w:r w:rsidRPr="32E45991">
              <w:rPr>
                <w:rFonts w:ascii="Calibri" w:hAnsi="Calibri" w:eastAsia="Calibri" w:cs="Calibri"/>
                <w:color w:val="000000" w:themeColor="text1"/>
                <w:szCs w:val="24"/>
              </w:rPr>
              <w:t>jf</w:t>
            </w:r>
            <w:proofErr w:type="spellEnd"/>
            <w:r w:rsidRPr="32E45991">
              <w:rPr>
                <w:rFonts w:ascii="Calibri" w:hAnsi="Calibri" w:eastAsia="Calibri" w:cs="Calibri"/>
                <w:color w:val="000000" w:themeColor="text1"/>
                <w:szCs w:val="24"/>
              </w:rPr>
              <w:t xml:space="preserve"> Bilag C40. </w:t>
            </w:r>
          </w:p>
          <w:p w:rsidR="6771EDFD" w:rsidP="6771EDFD" w:rsidRDefault="6771EDFD" w14:paraId="187FDA85" w14:textId="21A0A947">
            <w:pPr>
              <w:spacing w:after="0"/>
              <w:ind w:left="1440"/>
              <w:rPr>
                <w:rFonts w:ascii="Calibri" w:hAnsi="Calibri" w:eastAsia="Calibri" w:cs="Calibri"/>
                <w:color w:val="000000" w:themeColor="text1"/>
                <w:szCs w:val="24"/>
              </w:rPr>
            </w:pPr>
            <w:r w:rsidRPr="6771EDFD">
              <w:rPr>
                <w:rFonts w:ascii="Calibri" w:hAnsi="Calibri" w:eastAsia="Calibri" w:cs="Calibri"/>
                <w:color w:val="000000" w:themeColor="text1"/>
                <w:szCs w:val="24"/>
              </w:rPr>
              <w:t xml:space="preserve"> </w:t>
            </w:r>
          </w:p>
          <w:p w:rsidR="6771EDFD" w:rsidP="6771EDFD" w:rsidRDefault="6771EDFD" w14:paraId="20916030" w14:textId="4972A75C">
            <w:pPr>
              <w:spacing w:after="0"/>
              <w:ind w:left="720"/>
              <w:rPr>
                <w:rFonts w:ascii="Calibri" w:hAnsi="Calibri" w:eastAsia="Calibri" w:cs="Calibri"/>
                <w:color w:val="000000" w:themeColor="text1"/>
                <w:szCs w:val="24"/>
              </w:rPr>
            </w:pPr>
          </w:p>
          <w:p w:rsidR="6771EDFD" w:rsidP="6771EDFD" w:rsidRDefault="6771EDFD" w14:paraId="1F32C542" w14:textId="570E053F">
            <w:pPr>
              <w:spacing w:after="0"/>
              <w:ind w:left="720"/>
              <w:rPr>
                <w:rFonts w:ascii="Calibri" w:hAnsi="Calibri" w:eastAsia="Calibri" w:cs="Calibri"/>
                <w:color w:val="000000" w:themeColor="text1"/>
                <w:szCs w:val="24"/>
              </w:rPr>
            </w:pPr>
          </w:p>
        </w:tc>
      </w:tr>
      <w:tr w:rsidR="00B37414" w:rsidTr="1D72208B" w14:paraId="2918887A" w14:textId="77777777">
        <w:trPr>
          <w:trHeight w:val="858"/>
        </w:trPr>
        <w:tc>
          <w:tcPr>
            <w:tcW w:w="816" w:type="dxa"/>
            <w:tcBorders>
              <w:top w:val="single" w:color="auto" w:sz="4" w:space="0"/>
              <w:left w:val="single" w:color="auto" w:sz="4" w:space="0"/>
              <w:bottom w:val="single" w:color="auto" w:sz="4" w:space="0"/>
              <w:right w:val="single" w:color="auto" w:sz="4" w:space="0"/>
            </w:tcBorders>
          </w:tcPr>
          <w:p w:rsidRPr="00674157" w:rsidR="008E6972" w:rsidP="008E6972" w:rsidRDefault="3AF86070" w14:paraId="7AA5517A" w14:textId="014CAB86">
            <w:pPr>
              <w:autoSpaceDE w:val="0"/>
              <w:autoSpaceDN w:val="0"/>
              <w:adjustRightInd w:val="0"/>
              <w:spacing w:after="0"/>
              <w:jc w:val="both"/>
              <w:rPr>
                <w:rFonts w:eastAsia="Times New Roman"/>
                <w:highlight w:val="yellow"/>
              </w:rPr>
            </w:pPr>
            <w:r w:rsidRPr="3AF86070">
              <w:rPr>
                <w:rFonts w:eastAsia="Times New Roman"/>
              </w:rPr>
              <w:t xml:space="preserve">10% </w:t>
            </w:r>
          </w:p>
        </w:tc>
        <w:tc>
          <w:tcPr>
            <w:tcW w:w="3432" w:type="dxa"/>
            <w:tcBorders>
              <w:top w:val="single" w:color="auto" w:sz="4" w:space="0"/>
              <w:left w:val="single" w:color="auto" w:sz="4" w:space="0"/>
              <w:bottom w:val="single" w:color="auto" w:sz="4" w:space="0"/>
              <w:right w:val="single" w:color="auto" w:sz="4" w:space="0"/>
            </w:tcBorders>
          </w:tcPr>
          <w:p w:rsidRPr="0062539D" w:rsidR="008E6972" w:rsidP="008E6972" w:rsidRDefault="00906AB9" w14:paraId="3333A171" w14:textId="77777777">
            <w:pPr>
              <w:autoSpaceDE w:val="0"/>
              <w:autoSpaceDN w:val="0"/>
              <w:adjustRightInd w:val="0"/>
              <w:spacing w:after="0"/>
              <w:rPr>
                <w:rFonts w:eastAsia="Times New Roman"/>
                <w:b/>
                <w:u w:val="single"/>
              </w:rPr>
            </w:pPr>
            <w:r>
              <w:rPr>
                <w:rFonts w:eastAsia="Times New Roman"/>
                <w:b/>
                <w:u w:val="single"/>
              </w:rPr>
              <w:t>Nøkkelpersonellets kompetanse</w:t>
            </w:r>
          </w:p>
          <w:p w:rsidRPr="0062539D" w:rsidR="008E6972" w:rsidP="008E6972" w:rsidRDefault="008E6972" w14:paraId="5EC54A16" w14:textId="77777777">
            <w:pPr>
              <w:autoSpaceDE w:val="0"/>
              <w:autoSpaceDN w:val="0"/>
              <w:adjustRightInd w:val="0"/>
              <w:spacing w:after="0"/>
              <w:rPr>
                <w:rFonts w:ascii="Calibri" w:hAnsi="Calibri" w:eastAsia="Times New Roman"/>
              </w:rPr>
            </w:pPr>
          </w:p>
          <w:p w:rsidR="008E6972" w:rsidP="008E6972" w:rsidRDefault="00906AB9" w14:paraId="6FB8CDF7" w14:textId="28F82774">
            <w:r>
              <w:t>Evaluering av tildelingskriteriet baseres på nøkkelpersonene og etterspurt dokumentasjon angitt i høyre kolonne.</w:t>
            </w:r>
          </w:p>
          <w:p w:rsidR="008E6972" w:rsidP="008E6972" w:rsidRDefault="008E6972" w14:paraId="55DC2BC0" w14:textId="77777777"/>
          <w:p w:rsidR="008E6972" w:rsidP="008E6972" w:rsidRDefault="7928ED0D" w14:paraId="183AB25D" w14:textId="4AB34597">
            <w:r>
              <w:t xml:space="preserve">Nøkkelpersonene er angitt i prioritert rekkefølge. I </w:t>
            </w:r>
            <w:r>
              <w:t xml:space="preserve">evalueringen vil også erfaring vektes høyere enn utdannelse. </w:t>
            </w:r>
          </w:p>
          <w:p w:rsidR="008E6972" w:rsidP="008E6972" w:rsidRDefault="008E6972" w14:paraId="012EC65F" w14:textId="77777777"/>
          <w:p w:rsidR="008E6972" w:rsidP="008E6972" w:rsidRDefault="00906AB9" w14:paraId="6067E02C" w14:textId="77777777">
            <w:pPr>
              <w:spacing w:after="0" w:line="360" w:lineRule="atLeast"/>
              <w:rPr>
                <w:rFonts w:ascii="Calibri" w:hAnsi="Calibri" w:eastAsia="Times New Roman"/>
              </w:rPr>
            </w:pPr>
            <w:r w:rsidRPr="00A93181">
              <w:rPr>
                <w:rFonts w:ascii="Calibri" w:hAnsi="Calibri" w:eastAsia="Times New Roman"/>
              </w:rPr>
              <w:t>Tilbudt nøkkelpersonell må kunne delta ved eventuelle forhandlinger</w:t>
            </w:r>
          </w:p>
          <w:p w:rsidRPr="004C5EC8" w:rsidR="008E6972" w:rsidP="008E6972" w:rsidRDefault="008E6972" w14:paraId="60303680" w14:textId="4941124D"/>
        </w:tc>
        <w:tc>
          <w:tcPr>
            <w:tcW w:w="5386" w:type="dxa"/>
            <w:tcBorders>
              <w:top w:val="single" w:color="auto" w:sz="4" w:space="0"/>
              <w:left w:val="single" w:color="auto" w:sz="4" w:space="0"/>
              <w:bottom w:val="single" w:color="auto" w:sz="4" w:space="0"/>
              <w:right w:val="single" w:color="auto" w:sz="4" w:space="0"/>
            </w:tcBorders>
          </w:tcPr>
          <w:p w:rsidRPr="0031381F" w:rsidR="008E6972" w:rsidP="1D72208B" w:rsidRDefault="1D72208B" w14:paraId="58384C56" w14:textId="16ADD2D6">
            <w:pPr>
              <w:pStyle w:val="Listeavsnitt"/>
              <w:numPr>
                <w:ilvl w:val="0"/>
                <w:numId w:val="2"/>
              </w:numPr>
              <w:rPr>
                <w:rFonts w:eastAsia="Times New Roman" w:cstheme="minorBidi"/>
              </w:rPr>
            </w:pPr>
            <w:r w:rsidRPr="1D72208B">
              <w:rPr>
                <w:rFonts w:eastAsia="Times New Roman" w:cstheme="minorBidi"/>
              </w:rPr>
              <w:t xml:space="preserve">CV for </w:t>
            </w:r>
          </w:p>
          <w:p w:rsidR="008E6972" w:rsidP="00C77772" w:rsidRDefault="5EC73A3C" w14:paraId="4CAD98F9" w14:textId="3EC014CA">
            <w:pPr>
              <w:numPr>
                <w:ilvl w:val="0"/>
                <w:numId w:val="20"/>
              </w:numPr>
              <w:rPr>
                <w:rFonts w:eastAsia="Times New Roman" w:cstheme="minorBidi"/>
              </w:rPr>
            </w:pPr>
            <w:r w:rsidRPr="5EC73A3C">
              <w:rPr>
                <w:rFonts w:eastAsia="Times New Roman" w:cstheme="minorBidi"/>
              </w:rPr>
              <w:t xml:space="preserve">1 stk. prosjektleder </w:t>
            </w:r>
          </w:p>
          <w:p w:rsidR="008E6972" w:rsidP="00C77772" w:rsidRDefault="5EC73A3C" w14:paraId="3708C425" w14:textId="28FDEBAE">
            <w:pPr>
              <w:numPr>
                <w:ilvl w:val="0"/>
                <w:numId w:val="20"/>
              </w:numPr>
              <w:rPr>
                <w:rFonts w:eastAsia="Times New Roman" w:cstheme="minorBidi"/>
              </w:rPr>
            </w:pPr>
            <w:r w:rsidRPr="5EC73A3C">
              <w:rPr>
                <w:rFonts w:eastAsia="Times New Roman" w:cstheme="minorBidi"/>
              </w:rPr>
              <w:t>1 stk. montasjeleder</w:t>
            </w:r>
          </w:p>
          <w:p w:rsidR="00C422C3" w:rsidP="008E6972" w:rsidRDefault="00906AB9" w14:paraId="21ADB1F7" w14:textId="77777777">
            <w:pPr>
              <w:ind w:left="720"/>
              <w:rPr>
                <w:rFonts w:eastAsia="Times New Roman" w:cstheme="minorHAnsi"/>
                <w:szCs w:val="24"/>
              </w:rPr>
            </w:pPr>
            <w:proofErr w:type="spellStart"/>
            <w:r>
              <w:rPr>
                <w:rFonts w:eastAsia="Times New Roman" w:cstheme="minorHAnsi"/>
                <w:szCs w:val="24"/>
              </w:rPr>
              <w:t>CVene</w:t>
            </w:r>
            <w:proofErr w:type="spellEnd"/>
            <w:r>
              <w:rPr>
                <w:rFonts w:eastAsia="Times New Roman" w:cstheme="minorHAnsi"/>
                <w:szCs w:val="24"/>
              </w:rPr>
              <w:t xml:space="preserve"> skal vise </w:t>
            </w:r>
          </w:p>
          <w:p w:rsidR="00F56972" w:rsidP="00C77772" w:rsidRDefault="00906AB9" w14:paraId="3AF33FF7" w14:textId="6EE0D76A">
            <w:pPr>
              <w:pStyle w:val="Listeavsnitt"/>
              <w:numPr>
                <w:ilvl w:val="1"/>
                <w:numId w:val="22"/>
              </w:numPr>
              <w:rPr>
                <w:rFonts w:eastAsia="Times New Roman" w:cstheme="minorHAnsi"/>
                <w:szCs w:val="24"/>
              </w:rPr>
            </w:pPr>
            <w:r>
              <w:rPr>
                <w:rFonts w:eastAsia="Times New Roman" w:cstheme="minorHAnsi"/>
                <w:szCs w:val="24"/>
              </w:rPr>
              <w:t>Relevant utdannelse</w:t>
            </w:r>
          </w:p>
          <w:p w:rsidR="00C422C3" w:rsidP="00C77772" w:rsidRDefault="0C5B28B5" w14:paraId="6A14D03B" w14:textId="5622F765">
            <w:pPr>
              <w:pStyle w:val="Listeavsnitt"/>
              <w:numPr>
                <w:ilvl w:val="1"/>
                <w:numId w:val="22"/>
              </w:numPr>
              <w:rPr>
                <w:rFonts w:eastAsia="Times New Roman" w:cstheme="minorBidi"/>
              </w:rPr>
            </w:pPr>
            <w:r w:rsidRPr="0C5B28B5">
              <w:rPr>
                <w:rFonts w:eastAsia="Times New Roman" w:cstheme="minorBidi"/>
              </w:rPr>
              <w:t xml:space="preserve">Relevant erfaring i inntil fem referanseprosjekter </w:t>
            </w:r>
          </w:p>
          <w:p w:rsidR="006619F6" w:rsidP="00C77772" w:rsidRDefault="00906AB9" w14:paraId="664DD544" w14:textId="1A4F6038">
            <w:pPr>
              <w:pStyle w:val="Listeavsnitt"/>
              <w:numPr>
                <w:ilvl w:val="1"/>
                <w:numId w:val="22"/>
              </w:numPr>
              <w:rPr>
                <w:rFonts w:eastAsia="Times New Roman" w:cstheme="minorHAnsi"/>
                <w:szCs w:val="24"/>
              </w:rPr>
            </w:pPr>
            <w:r>
              <w:rPr>
                <w:rFonts w:eastAsia="Times New Roman" w:cstheme="minorHAnsi"/>
                <w:szCs w:val="24"/>
              </w:rPr>
              <w:t>Antall år med relevant erfaring</w:t>
            </w:r>
          </w:p>
          <w:p w:rsidRPr="00C422C3" w:rsidR="008E6972" w:rsidP="00257A59" w:rsidRDefault="00906AB9" w14:paraId="77573B0F" w14:textId="4B0B284A">
            <w:pPr>
              <w:ind w:left="720"/>
              <w:rPr>
                <w:rFonts w:eastAsia="Times New Roman" w:cstheme="minorHAnsi"/>
                <w:szCs w:val="24"/>
              </w:rPr>
            </w:pPr>
            <w:r>
              <w:rPr>
                <w:rFonts w:eastAsia="Times New Roman" w:cstheme="minorHAnsi"/>
                <w:szCs w:val="24"/>
              </w:rPr>
              <w:t xml:space="preserve">Ang. </w:t>
            </w:r>
            <w:r w:rsidR="00257A59">
              <w:rPr>
                <w:rFonts w:eastAsia="Times New Roman" w:cstheme="minorHAnsi"/>
                <w:szCs w:val="24"/>
              </w:rPr>
              <w:t>b.</w:t>
            </w:r>
            <w:r>
              <w:rPr>
                <w:rFonts w:eastAsia="Times New Roman" w:cstheme="minorHAnsi"/>
                <w:szCs w:val="24"/>
              </w:rPr>
              <w:t xml:space="preserve">: </w:t>
            </w:r>
            <w:r w:rsidRPr="00C422C3">
              <w:rPr>
                <w:rFonts w:eastAsia="Times New Roman" w:cstheme="minorHAnsi"/>
                <w:szCs w:val="24"/>
              </w:rPr>
              <w:t>For hvert referanseprosjekt skal følgende beskrives:</w:t>
            </w:r>
          </w:p>
          <w:p w:rsidRPr="00A93181" w:rsidR="008E6972" w:rsidP="00C77772" w:rsidRDefault="00906AB9" w14:paraId="6881A9EE" w14:textId="77777777">
            <w:pPr>
              <w:numPr>
                <w:ilvl w:val="0"/>
                <w:numId w:val="20"/>
              </w:numPr>
              <w:rPr>
                <w:rFonts w:eastAsia="Times New Roman" w:cstheme="minorHAnsi"/>
                <w:szCs w:val="24"/>
              </w:rPr>
            </w:pPr>
            <w:r w:rsidRPr="00A93181">
              <w:rPr>
                <w:rFonts w:eastAsia="Times New Roman" w:cstheme="minorHAnsi"/>
                <w:szCs w:val="24"/>
              </w:rPr>
              <w:t>Prosjektnavn og adresse</w:t>
            </w:r>
          </w:p>
          <w:p w:rsidRPr="00A93181" w:rsidR="008E6972" w:rsidP="1D72208B" w:rsidRDefault="1D72208B" w14:paraId="5160F67D" w14:textId="36765C00">
            <w:pPr>
              <w:numPr>
                <w:ilvl w:val="0"/>
                <w:numId w:val="20"/>
              </w:numPr>
              <w:rPr>
                <w:rFonts w:eastAsiaTheme="minorEastAsia" w:cstheme="minorBidi"/>
              </w:rPr>
            </w:pPr>
            <w:r w:rsidRPr="1D72208B">
              <w:rPr>
                <w:rFonts w:eastAsiaTheme="minorEastAsia" w:cstheme="minorBidi"/>
              </w:rPr>
              <w:t xml:space="preserve">Beskrivelse av prosjektet, </w:t>
            </w:r>
            <w:r w:rsidRPr="1D72208B">
              <w:rPr>
                <w:rFonts w:eastAsiaTheme="minorEastAsia" w:cstheme="minorBidi"/>
                <w:color w:val="000000" w:themeColor="text1"/>
              </w:rPr>
              <w:t>kompleksitet, størrelse og tidsperiode</w:t>
            </w:r>
          </w:p>
          <w:p w:rsidRPr="00A93181" w:rsidR="008E6972" w:rsidP="1D72208B" w:rsidRDefault="1D72208B" w14:paraId="0FDCE9E3" w14:textId="77777777">
            <w:pPr>
              <w:numPr>
                <w:ilvl w:val="0"/>
                <w:numId w:val="20"/>
              </w:numPr>
              <w:rPr>
                <w:rFonts w:eastAsiaTheme="minorEastAsia" w:cstheme="minorBidi"/>
              </w:rPr>
            </w:pPr>
            <w:r w:rsidRPr="1D72208B">
              <w:rPr>
                <w:rFonts w:eastAsiaTheme="minorEastAsia" w:cstheme="minorBidi"/>
              </w:rPr>
              <w:t>Tilbudt persons rolle i prosjektet</w:t>
            </w:r>
          </w:p>
          <w:p w:rsidRPr="00FD5E53" w:rsidR="008E6972" w:rsidP="1D72208B" w:rsidRDefault="1D72208B" w14:paraId="42CF6312" w14:textId="6067B8EE">
            <w:pPr>
              <w:numPr>
                <w:ilvl w:val="0"/>
                <w:numId w:val="20"/>
              </w:numPr>
              <w:rPr>
                <w:rFonts w:eastAsiaTheme="minorEastAsia" w:cstheme="minorBidi"/>
              </w:rPr>
            </w:pPr>
            <w:r w:rsidRPr="1D72208B">
              <w:rPr>
                <w:rFonts w:eastAsiaTheme="minorEastAsia" w:cstheme="minorBidi"/>
              </w:rPr>
              <w:t>Navn på og kontaktinformasjon til referanseperson</w:t>
            </w:r>
          </w:p>
        </w:tc>
      </w:tr>
    </w:tbl>
    <w:p w:rsidR="009E271B" w:rsidP="009E271B" w:rsidRDefault="009E271B" w14:paraId="12C21612" w14:textId="77777777">
      <w:pPr>
        <w:spacing w:after="0"/>
        <w:jc w:val="both"/>
        <w:rPr>
          <w:rFonts w:ascii="Calibri" w:hAnsi="Calibri" w:eastAsia="Calibri" w:cs="Calibri"/>
          <w:szCs w:val="24"/>
        </w:rPr>
      </w:pPr>
    </w:p>
    <w:p w:rsidRPr="008C251F" w:rsidR="009E271B" w:rsidP="009E271B" w:rsidRDefault="00906AB9" w14:paraId="51BF2156" w14:textId="3B2EF036">
      <w:pPr>
        <w:spacing w:after="0"/>
        <w:jc w:val="both"/>
      </w:pPr>
      <w:r w:rsidRPr="1EB29855">
        <w:rPr>
          <w:rFonts w:ascii="Calibri" w:hAnsi="Calibri" w:eastAsia="Calibri" w:cs="Calibri"/>
          <w:szCs w:val="24"/>
        </w:rPr>
        <w:t>Poenggivning gis etter følgende modell:</w:t>
      </w:r>
    </w:p>
    <w:p w:rsidRPr="008C251F" w:rsidR="009E271B" w:rsidP="00C77772" w:rsidRDefault="00906AB9" w14:paraId="2C6EC6F8" w14:textId="6B2BB3DF">
      <w:pPr>
        <w:pStyle w:val="Listeavsnitt"/>
        <w:numPr>
          <w:ilvl w:val="0"/>
          <w:numId w:val="17"/>
        </w:numPr>
        <w:spacing w:after="0"/>
        <w:ind w:left="780"/>
        <w:jc w:val="both"/>
        <w:rPr>
          <w:rFonts w:ascii="Calibri" w:hAnsi="Calibri" w:eastAsia="Calibri" w:cs="Calibri"/>
          <w:szCs w:val="24"/>
        </w:rPr>
      </w:pPr>
      <w:r w:rsidRPr="1EB29855">
        <w:rPr>
          <w:rFonts w:ascii="Calibri" w:hAnsi="Calibri" w:eastAsia="Calibri" w:cs="Calibri"/>
          <w:szCs w:val="24"/>
          <w:u w:val="single"/>
        </w:rPr>
        <w:t>Pris:</w:t>
      </w:r>
      <w:r w:rsidRPr="1EB29855">
        <w:rPr>
          <w:rFonts w:ascii="Calibri" w:hAnsi="Calibri" w:eastAsia="Calibri" w:cs="Calibri"/>
          <w:szCs w:val="24"/>
        </w:rPr>
        <w:t xml:space="preserve"> Skala </w:t>
      </w:r>
      <w:r>
        <w:rPr>
          <w:rFonts w:ascii="Calibri" w:hAnsi="Calibri" w:eastAsia="Calibri" w:cs="Calibri"/>
          <w:szCs w:val="24"/>
        </w:rPr>
        <w:t>0</w:t>
      </w:r>
      <w:r w:rsidRPr="1EB29855">
        <w:rPr>
          <w:rFonts w:ascii="Calibri" w:hAnsi="Calibri" w:eastAsia="Calibri" w:cs="Calibri"/>
          <w:szCs w:val="24"/>
        </w:rPr>
        <w:t xml:space="preserve">-10. Laveste tilbud gis 10 poeng. De øvrige tilbud gis poeng etter en lineær skala hvor dobbel pris eller mer gir karakteren </w:t>
      </w:r>
      <w:r>
        <w:rPr>
          <w:rFonts w:ascii="Calibri" w:hAnsi="Calibri" w:eastAsia="Calibri" w:cs="Calibri"/>
          <w:szCs w:val="24"/>
        </w:rPr>
        <w:t>0</w:t>
      </w:r>
      <w:r w:rsidRPr="1EB29855">
        <w:rPr>
          <w:rFonts w:ascii="Calibri" w:hAnsi="Calibri" w:eastAsia="Calibri" w:cs="Calibri"/>
          <w:szCs w:val="24"/>
        </w:rPr>
        <w:t>.</w:t>
      </w:r>
    </w:p>
    <w:p w:rsidRPr="008C251F" w:rsidR="009E271B" w:rsidP="00C77772" w:rsidRDefault="7928ED0D" w14:paraId="30D3F30F" w14:textId="0A248377">
      <w:pPr>
        <w:pStyle w:val="Listeavsnitt"/>
        <w:numPr>
          <w:ilvl w:val="0"/>
          <w:numId w:val="17"/>
        </w:numPr>
        <w:spacing w:after="0"/>
        <w:ind w:left="780"/>
        <w:jc w:val="both"/>
        <w:rPr>
          <w:rFonts w:ascii="Calibri" w:hAnsi="Calibri" w:eastAsia="Calibri" w:cs="Calibri"/>
        </w:rPr>
      </w:pPr>
      <w:r w:rsidRPr="7928ED0D">
        <w:rPr>
          <w:rFonts w:ascii="Calibri" w:hAnsi="Calibri" w:eastAsia="Calibri" w:cs="Calibri"/>
          <w:u w:val="single"/>
        </w:rPr>
        <w:t>De øvrige tildelingskriteriene:</w:t>
      </w:r>
      <w:r w:rsidRPr="7928ED0D">
        <w:rPr>
          <w:rFonts w:ascii="Calibri" w:hAnsi="Calibri" w:eastAsia="Calibri" w:cs="Calibri"/>
        </w:rPr>
        <w:t xml:space="preserve"> Skala 0-10. Beste Tilbyder oppnår 10 poeng. De øvrige Tilbydere gis poeng i forhold til beste tilbud.</w:t>
      </w:r>
    </w:p>
    <w:p w:rsidR="00C867A4" w:rsidP="00C867A4" w:rsidRDefault="00C867A4" w14:paraId="624AD966" w14:textId="77777777">
      <w:pPr>
        <w:spacing w:after="0"/>
        <w:jc w:val="both"/>
        <w:rPr>
          <w:rFonts w:ascii="Calibri" w:hAnsi="Calibri" w:eastAsia="Calibri" w:cs="Calibri"/>
          <w:szCs w:val="24"/>
        </w:rPr>
      </w:pPr>
    </w:p>
    <w:p w:rsidRPr="00C867A4" w:rsidR="00C867A4" w:rsidP="7928ED0D" w:rsidRDefault="7928ED0D" w14:paraId="556339E7" w14:textId="1935DB65">
      <w:pPr>
        <w:rPr>
          <w:rFonts w:ascii="Calibri" w:hAnsi="Calibri" w:eastAsia="Calibri" w:cs="Calibri"/>
        </w:rPr>
      </w:pPr>
      <w:bookmarkStart w:name="_Hlk169089313" w:id="51"/>
      <w:r w:rsidRPr="7928ED0D">
        <w:rPr>
          <w:rFonts w:ascii="Calibri" w:hAnsi="Calibri" w:eastAsia="Calibri" w:cs="Calibri"/>
        </w:rPr>
        <w:t xml:space="preserve">Begrunnelsen for at det ikke er egne tildelingskriterier for klima- og miljø i denne konkurransen fremgår av vedlegg 6. </w:t>
      </w:r>
    </w:p>
    <w:p w:rsidR="004C5EC8" w:rsidP="009E271B" w:rsidRDefault="4C187A59" w14:paraId="5EFA3729" w14:textId="536D0406">
      <w:pPr>
        <w:pStyle w:val="Overskrift1"/>
      </w:pPr>
      <w:bookmarkStart w:name="_Toc772407873" w:id="52"/>
      <w:bookmarkEnd w:id="51"/>
      <w:r>
        <w:t>Tilbudsåpning. Avlysning</w:t>
      </w:r>
      <w:bookmarkEnd w:id="52"/>
    </w:p>
    <w:p w:rsidR="009E271B" w:rsidP="009E271B" w:rsidRDefault="4C187A59" w14:paraId="7448FC44" w14:textId="528842FB">
      <w:pPr>
        <w:pStyle w:val="Overskrift2"/>
      </w:pPr>
      <w:bookmarkStart w:name="_Toc715004803" w:id="53"/>
      <w:r>
        <w:t>Åpning</w:t>
      </w:r>
      <w:bookmarkEnd w:id="53"/>
    </w:p>
    <w:p w:rsidRPr="00E25DEA" w:rsidR="009E271B" w:rsidP="009E271B" w:rsidRDefault="00906AB9" w14:paraId="1D97D084" w14:textId="77777777">
      <w:pPr>
        <w:jc w:val="both"/>
      </w:pPr>
      <w:r w:rsidRPr="00E25DEA">
        <w:t>Det vil ikke bli foretatt offentlig åpning av tilbudene.</w:t>
      </w:r>
    </w:p>
    <w:p w:rsidR="009E271B" w:rsidP="009E271B" w:rsidRDefault="4C187A59" w14:paraId="1DBFE4FC" w14:textId="7F93651D">
      <w:pPr>
        <w:pStyle w:val="Overskrift2"/>
      </w:pPr>
      <w:bookmarkStart w:name="_Toc1966578396" w:id="54"/>
      <w:r>
        <w:t>Avlysning</w:t>
      </w:r>
      <w:bookmarkEnd w:id="54"/>
    </w:p>
    <w:p w:rsidRPr="00E25DEA" w:rsidR="009E271B" w:rsidP="009E271B" w:rsidRDefault="00906AB9" w14:paraId="7BA1F2B2" w14:textId="77777777">
      <w:pPr>
        <w:jc w:val="both"/>
      </w:pPr>
      <w:r>
        <w:t>Byggherren</w:t>
      </w:r>
      <w:r w:rsidRPr="00E25DEA">
        <w:t xml:space="preserve"> forbeholder seg retten til å avlyse konkurransen dersom det foreligger saklig grunn, for eksempel ved bortfall av planlagt finansiering</w:t>
      </w:r>
      <w:r>
        <w:t xml:space="preserve">, </w:t>
      </w:r>
      <w:r w:rsidRPr="00E25DEA">
        <w:t>manglende godkjenning fra politisk hold</w:t>
      </w:r>
      <w:r>
        <w:t>, eller manglende godkjenning av prosjektets eier.</w:t>
      </w:r>
    </w:p>
    <w:p w:rsidR="009E271B" w:rsidP="009E271B" w:rsidRDefault="7928ED0D" w14:paraId="0EE89692" w14:textId="77777777">
      <w:pPr>
        <w:jc w:val="both"/>
      </w:pPr>
      <w:r>
        <w:t>Ved en eventuell avlysning av konkurransen vil alle deltakerne i konkurransen få en skriftlig meddelelse.</w:t>
      </w:r>
    </w:p>
    <w:p w:rsidR="7928ED0D" w:rsidP="7928ED0D" w:rsidRDefault="7928ED0D" w14:paraId="233C90F5" w14:textId="02E53AA6">
      <w:pPr>
        <w:jc w:val="both"/>
      </w:pPr>
    </w:p>
    <w:p w:rsidR="7928ED0D" w:rsidP="7928ED0D" w:rsidRDefault="7928ED0D" w14:paraId="7049849F" w14:textId="7BE13687">
      <w:pPr>
        <w:jc w:val="both"/>
      </w:pPr>
    </w:p>
    <w:p w:rsidR="7928ED0D" w:rsidP="7928ED0D" w:rsidRDefault="7928ED0D" w14:paraId="2CCA4102" w14:textId="2CA85B54">
      <w:pPr>
        <w:jc w:val="both"/>
      </w:pPr>
    </w:p>
    <w:p w:rsidR="7928ED0D" w:rsidP="7928ED0D" w:rsidRDefault="7928ED0D" w14:paraId="32D74F50" w14:textId="2DED55F8">
      <w:pPr>
        <w:jc w:val="both"/>
      </w:pPr>
    </w:p>
    <w:p w:rsidR="7928ED0D" w:rsidP="7928ED0D" w:rsidRDefault="7928ED0D" w14:paraId="39472EEE" w14:textId="52C093A1">
      <w:pPr>
        <w:jc w:val="both"/>
      </w:pPr>
    </w:p>
    <w:p w:rsidR="00796D96" w:rsidP="009E271B" w:rsidRDefault="4C187A59" w14:paraId="5B4A23F9" w14:textId="41C61AE5">
      <w:pPr>
        <w:pStyle w:val="Overskrift1"/>
      </w:pPr>
      <w:bookmarkStart w:name="_Toc1670961150" w:id="55"/>
      <w:r>
        <w:t>Vedlegg</w:t>
      </w:r>
      <w:bookmarkEnd w:id="55"/>
    </w:p>
    <w:p w:rsidR="009E271B" w:rsidP="009E271B" w:rsidRDefault="4C187A59" w14:paraId="351C6CA5" w14:textId="2EFE5543">
      <w:pPr>
        <w:pStyle w:val="Overskrift2"/>
      </w:pPr>
      <w:bookmarkStart w:name="_Toc231233540" w:id="56"/>
      <w:r>
        <w:t>Vedlegg 1: Skjema for forespørsel om deltakelse i konkurransen</w:t>
      </w:r>
      <w:bookmarkEnd w:id="56"/>
    </w:p>
    <w:p w:rsidRPr="00E25DEA" w:rsidR="009E271B" w:rsidP="009E271B" w:rsidRDefault="00906AB9" w14:paraId="6809953B" w14:textId="2A717F1D">
      <w:r w:rsidRPr="00E25DEA">
        <w:t xml:space="preserve">Alle </w:t>
      </w:r>
      <w:r>
        <w:t>Leverandører</w:t>
      </w:r>
      <w:r w:rsidRPr="00E25DEA">
        <w:t xml:space="preserve"> som leverer forespørsel om deltakelse i konkurransen</w:t>
      </w:r>
      <w:r w:rsidR="009610B0">
        <w:t>,</w:t>
      </w:r>
      <w:r w:rsidRPr="00E25DEA">
        <w:t xml:space="preserve"> skal fylle ut og legge dette skjemaet med forespørselen. </w:t>
      </w:r>
    </w:p>
    <w:p w:rsidR="003E33CD" w:rsidP="003E33CD" w:rsidRDefault="00906AB9" w14:paraId="38EB1D71" w14:textId="52BED585">
      <w:pPr>
        <w:rPr>
          <w:rFonts w:eastAsia="Times New Roman" w:cs="Calibri"/>
          <w:b/>
        </w:rPr>
      </w:pPr>
      <w:r>
        <w:rPr>
          <w:rFonts w:eastAsia="Times New Roman" w:cs="Calibri"/>
          <w:b/>
        </w:rPr>
        <w:t xml:space="preserve">Forespørsel om deltakelse i konkurranse om entreprise </w:t>
      </w:r>
      <w:r w:rsidRPr="00E25DEA">
        <w:rPr>
          <w:rFonts w:ascii="Calibri" w:hAnsi="Calibri" w:eastAsia="Times New Roman" w:cs="Calibri"/>
        </w:rPr>
        <w:fldChar w:fldCharType="begin">
          <w:ffData>
            <w:name w:val="Tekst7"/>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r>
        <w:rPr>
          <w:rFonts w:eastAsia="Times New Roman" w:cs="Calibri"/>
          <w:b/>
        </w:rPr>
        <w:t xml:space="preserve"> [nummer og navn]</w:t>
      </w:r>
    </w:p>
    <w:p w:rsidR="003E33CD" w:rsidP="003E33CD" w:rsidRDefault="00906AB9" w14:paraId="2ED53C16" w14:textId="4227B251">
      <w:pPr>
        <w:spacing w:after="0" w:line="300" w:lineRule="atLeast"/>
        <w:rPr>
          <w:rFonts w:eastAsia="Times New Roman" w:cs="Calibri"/>
          <w:bCs/>
        </w:rPr>
      </w:pPr>
      <w:r>
        <w:rPr>
          <w:rFonts w:eastAsia="Times New Roman" w:cs="Calibri"/>
          <w:bCs/>
        </w:rPr>
        <w:t>Undertegnede</w:t>
      </w:r>
      <w:r w:rsidRPr="00686DE4">
        <w:rPr>
          <w:rFonts w:eastAsia="Times New Roman" w:cs="Calibri"/>
          <w:bCs/>
        </w:rPr>
        <w:t xml:space="preserve"> </w:t>
      </w:r>
      <w:r>
        <w:rPr>
          <w:rFonts w:eastAsia="Times New Roman" w:cs="Calibri"/>
          <w:bCs/>
        </w:rPr>
        <w:t xml:space="preserve">forespør med dette om deltakelse i konkurranse om </w:t>
      </w:r>
      <w:r w:rsidRPr="00686DE4">
        <w:rPr>
          <w:rFonts w:eastAsia="Times New Roman" w:cs="Calibri"/>
          <w:bCs/>
        </w:rPr>
        <w:t xml:space="preserve">ovennevnte entreprise. </w:t>
      </w:r>
    </w:p>
    <w:p w:rsidRPr="00E25DEA" w:rsidR="009E271B" w:rsidP="009E271B" w:rsidRDefault="009E271B" w14:paraId="19CDE1B2" w14:textId="77777777">
      <w:pPr>
        <w:spacing w:after="0" w:line="300" w:lineRule="atLeast"/>
        <w:rPr>
          <w:rFonts w:ascii="Calibri" w:hAnsi="Calibri" w:eastAsia="Times New Roman" w:cs="Calibri"/>
          <w:b/>
        </w:rPr>
      </w:pPr>
    </w:p>
    <w:tbl>
      <w:tblPr>
        <w:tblW w:w="0" w:type="auto"/>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left w:w="70" w:type="dxa"/>
          <w:right w:w="70" w:type="dxa"/>
        </w:tblCellMar>
        <w:tblLook w:val="0000" w:firstRow="0" w:lastRow="0" w:firstColumn="0" w:lastColumn="0" w:noHBand="0" w:noVBand="0"/>
      </w:tblPr>
      <w:tblGrid>
        <w:gridCol w:w="1780"/>
        <w:gridCol w:w="2970"/>
        <w:gridCol w:w="1415"/>
        <w:gridCol w:w="3180"/>
      </w:tblGrid>
      <w:tr w:rsidR="00B37414" w:rsidTr="00D01A2D" w14:paraId="232069A3" w14:textId="77777777">
        <w:trPr>
          <w:trHeight w:val="425"/>
        </w:trPr>
        <w:tc>
          <w:tcPr>
            <w:tcW w:w="1630" w:type="dxa"/>
          </w:tcPr>
          <w:p w:rsidRPr="00E25DEA" w:rsidR="009E271B" w:rsidP="00D01A2D" w:rsidRDefault="00906AB9" w14:paraId="0A58320C" w14:textId="77777777">
            <w:pPr>
              <w:spacing w:after="0" w:line="300" w:lineRule="atLeast"/>
              <w:rPr>
                <w:rFonts w:ascii="Calibri" w:hAnsi="Calibri" w:eastAsia="Times New Roman" w:cs="Calibri"/>
              </w:rPr>
            </w:pPr>
            <w:r w:rsidRPr="00E25DEA">
              <w:rPr>
                <w:rFonts w:ascii="Calibri" w:hAnsi="Calibri" w:eastAsia="Times New Roman" w:cs="Calibri"/>
              </w:rPr>
              <w:t>Firmanavn:</w:t>
            </w:r>
          </w:p>
        </w:tc>
        <w:tc>
          <w:tcPr>
            <w:tcW w:w="7582" w:type="dxa"/>
            <w:gridSpan w:val="3"/>
          </w:tcPr>
          <w:p w:rsidRPr="00E25DEA" w:rsidR="009E271B" w:rsidP="00D01A2D" w:rsidRDefault="00906AB9" w14:paraId="7484BBAA"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7"/>
                  <w:enabled/>
                  <w:calcOnExit w:val="0"/>
                  <w:textInput/>
                </w:ffData>
              </w:fldChar>
            </w:r>
            <w:bookmarkStart w:name="Tekst7" w:id="57"/>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bookmarkEnd w:id="57"/>
          </w:p>
        </w:tc>
      </w:tr>
      <w:tr w:rsidR="00B37414" w:rsidTr="00D01A2D" w14:paraId="00404A3C" w14:textId="77777777">
        <w:trPr>
          <w:trHeight w:val="425"/>
        </w:trPr>
        <w:tc>
          <w:tcPr>
            <w:tcW w:w="1630" w:type="dxa"/>
          </w:tcPr>
          <w:p w:rsidRPr="00E25DEA" w:rsidR="009E271B" w:rsidP="00D01A2D" w:rsidRDefault="00906AB9" w14:paraId="2D8155E0" w14:textId="77777777">
            <w:pPr>
              <w:spacing w:after="0" w:line="300" w:lineRule="atLeast"/>
              <w:rPr>
                <w:rFonts w:ascii="Calibri" w:hAnsi="Calibri" w:eastAsia="Times New Roman" w:cs="Calibri"/>
              </w:rPr>
            </w:pPr>
            <w:proofErr w:type="spellStart"/>
            <w:r w:rsidRPr="00E25DEA">
              <w:rPr>
                <w:rFonts w:ascii="Calibri" w:hAnsi="Calibri" w:eastAsia="Times New Roman" w:cs="Calibri"/>
              </w:rPr>
              <w:t>Org.nummer</w:t>
            </w:r>
            <w:proofErr w:type="spellEnd"/>
            <w:r w:rsidRPr="00E25DEA">
              <w:rPr>
                <w:rFonts w:ascii="Calibri" w:hAnsi="Calibri" w:eastAsia="Times New Roman" w:cs="Calibri"/>
              </w:rPr>
              <w:t>:</w:t>
            </w:r>
          </w:p>
        </w:tc>
        <w:tc>
          <w:tcPr>
            <w:tcW w:w="7582" w:type="dxa"/>
            <w:gridSpan w:val="3"/>
          </w:tcPr>
          <w:p w:rsidRPr="00E25DEA" w:rsidR="009E271B" w:rsidP="00D01A2D" w:rsidRDefault="00906AB9" w14:paraId="55C84D0A"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2"/>
                  <w:enabled/>
                  <w:calcOnExit w:val="0"/>
                  <w:textInput/>
                </w:ffData>
              </w:fldChar>
            </w:r>
            <w:bookmarkStart w:name="Tekst2" w:id="58"/>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bookmarkEnd w:id="58"/>
          </w:p>
        </w:tc>
      </w:tr>
      <w:tr w:rsidR="00B37414" w:rsidTr="00D01A2D" w14:paraId="52CDF80B" w14:textId="77777777">
        <w:trPr>
          <w:trHeight w:val="425"/>
        </w:trPr>
        <w:tc>
          <w:tcPr>
            <w:tcW w:w="1630" w:type="dxa"/>
          </w:tcPr>
          <w:p w:rsidRPr="00E25DEA" w:rsidR="009E271B" w:rsidP="00D01A2D" w:rsidRDefault="00906AB9" w14:paraId="3D6C8BDB" w14:textId="77777777">
            <w:pPr>
              <w:spacing w:after="0" w:line="300" w:lineRule="atLeast"/>
              <w:rPr>
                <w:rFonts w:ascii="Calibri" w:hAnsi="Calibri" w:eastAsia="Times New Roman" w:cs="Calibri"/>
              </w:rPr>
            </w:pPr>
            <w:r w:rsidRPr="00E25DEA">
              <w:rPr>
                <w:rFonts w:ascii="Calibri" w:hAnsi="Calibri" w:eastAsia="Times New Roman" w:cs="Calibri"/>
              </w:rPr>
              <w:t>Postadresse:</w:t>
            </w:r>
          </w:p>
        </w:tc>
        <w:tc>
          <w:tcPr>
            <w:tcW w:w="7582" w:type="dxa"/>
            <w:gridSpan w:val="3"/>
          </w:tcPr>
          <w:p w:rsidRPr="00E25DEA" w:rsidR="009E271B" w:rsidP="00D01A2D" w:rsidRDefault="00906AB9" w14:paraId="083E22E9"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3"/>
                  <w:enabled/>
                  <w:calcOnExit w:val="0"/>
                  <w:textInput/>
                </w:ffData>
              </w:fldChar>
            </w:r>
            <w:bookmarkStart w:name="Tekst3" w:id="59"/>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bookmarkEnd w:id="59"/>
          </w:p>
        </w:tc>
      </w:tr>
      <w:tr w:rsidR="00B37414" w:rsidTr="00D01A2D" w14:paraId="504BFC01" w14:textId="77777777">
        <w:trPr>
          <w:trHeight w:val="425"/>
        </w:trPr>
        <w:tc>
          <w:tcPr>
            <w:tcW w:w="1630" w:type="dxa"/>
          </w:tcPr>
          <w:p w:rsidRPr="00E25DEA" w:rsidR="009E271B" w:rsidP="00D01A2D" w:rsidRDefault="00906AB9" w14:paraId="42B1AF10" w14:textId="77777777">
            <w:pPr>
              <w:spacing w:after="0" w:line="300" w:lineRule="atLeast"/>
              <w:rPr>
                <w:rFonts w:ascii="Calibri" w:hAnsi="Calibri" w:eastAsia="Times New Roman" w:cs="Calibri"/>
              </w:rPr>
            </w:pPr>
            <w:r w:rsidRPr="00E25DEA">
              <w:rPr>
                <w:rFonts w:ascii="Calibri" w:hAnsi="Calibri" w:eastAsia="Times New Roman" w:cs="Calibri"/>
              </w:rPr>
              <w:t>Besøksadresse:</w:t>
            </w:r>
          </w:p>
        </w:tc>
        <w:tc>
          <w:tcPr>
            <w:tcW w:w="7582" w:type="dxa"/>
            <w:gridSpan w:val="3"/>
          </w:tcPr>
          <w:p w:rsidRPr="00E25DEA" w:rsidR="009E271B" w:rsidP="00D01A2D" w:rsidRDefault="00906AB9" w14:paraId="3595D653"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4"/>
                  <w:enabled/>
                  <w:calcOnExit w:val="0"/>
                  <w:textInput/>
                </w:ffData>
              </w:fldChar>
            </w:r>
            <w:bookmarkStart w:name="Tekst4" w:id="60"/>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bookmarkEnd w:id="60"/>
          </w:p>
        </w:tc>
      </w:tr>
      <w:tr w:rsidR="00B37414" w:rsidTr="00D01A2D" w14:paraId="36581220" w14:textId="77777777">
        <w:trPr>
          <w:trHeight w:val="425"/>
        </w:trPr>
        <w:tc>
          <w:tcPr>
            <w:tcW w:w="1630" w:type="dxa"/>
          </w:tcPr>
          <w:p w:rsidRPr="00E25DEA" w:rsidR="009E271B" w:rsidP="00D01A2D" w:rsidRDefault="00906AB9" w14:paraId="0E0F81A4" w14:textId="77777777">
            <w:pPr>
              <w:spacing w:after="0" w:line="300" w:lineRule="atLeast"/>
              <w:rPr>
                <w:rFonts w:ascii="Calibri" w:hAnsi="Calibri" w:eastAsia="Times New Roman" w:cs="Calibri"/>
              </w:rPr>
            </w:pPr>
            <w:r w:rsidRPr="00E25DEA">
              <w:rPr>
                <w:rFonts w:ascii="Calibri" w:hAnsi="Calibri" w:eastAsia="Times New Roman" w:cs="Calibri"/>
              </w:rPr>
              <w:t>Telefonnummer:</w:t>
            </w:r>
          </w:p>
        </w:tc>
        <w:tc>
          <w:tcPr>
            <w:tcW w:w="2976" w:type="dxa"/>
          </w:tcPr>
          <w:p w:rsidRPr="00E25DEA" w:rsidR="009E271B" w:rsidP="00D01A2D" w:rsidRDefault="00906AB9" w14:paraId="03ED2ACD"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5"/>
                  <w:enabled/>
                  <w:calcOnExit w:val="0"/>
                  <w:textInput/>
                </w:ffData>
              </w:fldChar>
            </w:r>
            <w:bookmarkStart w:name="Tekst5" w:id="61"/>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bookmarkEnd w:id="61"/>
          </w:p>
        </w:tc>
        <w:tc>
          <w:tcPr>
            <w:tcW w:w="1418" w:type="dxa"/>
          </w:tcPr>
          <w:p w:rsidRPr="00E25DEA" w:rsidR="009E271B" w:rsidP="00D01A2D" w:rsidRDefault="009E271B" w14:paraId="3C8FB31E" w14:textId="77777777">
            <w:pPr>
              <w:spacing w:after="0" w:line="300" w:lineRule="atLeast"/>
              <w:rPr>
                <w:rFonts w:ascii="Calibri" w:hAnsi="Calibri" w:eastAsia="Times New Roman" w:cs="Calibri"/>
              </w:rPr>
            </w:pPr>
          </w:p>
        </w:tc>
        <w:tc>
          <w:tcPr>
            <w:tcW w:w="3188" w:type="dxa"/>
          </w:tcPr>
          <w:p w:rsidRPr="00E25DEA" w:rsidR="009E271B" w:rsidP="00D01A2D" w:rsidRDefault="009E271B" w14:paraId="6FD76C06" w14:textId="77777777">
            <w:pPr>
              <w:spacing w:after="0" w:line="300" w:lineRule="atLeast"/>
              <w:rPr>
                <w:rFonts w:ascii="Calibri" w:hAnsi="Calibri" w:eastAsia="Times New Roman" w:cs="Calibri"/>
              </w:rPr>
            </w:pPr>
          </w:p>
        </w:tc>
      </w:tr>
    </w:tbl>
    <w:p w:rsidRPr="00E25DEA" w:rsidR="009E271B" w:rsidP="009E271B" w:rsidRDefault="009E271B" w14:paraId="6BBC177C" w14:textId="77777777">
      <w:pPr>
        <w:spacing w:after="0" w:line="300" w:lineRule="atLeast"/>
        <w:rPr>
          <w:rFonts w:ascii="Calibri" w:hAnsi="Calibri" w:eastAsia="Times New Roman" w:cs="Calibri"/>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1780"/>
        <w:gridCol w:w="2876"/>
        <w:gridCol w:w="1611"/>
        <w:gridCol w:w="3078"/>
      </w:tblGrid>
      <w:tr w:rsidR="00B37414" w:rsidTr="00D01A2D" w14:paraId="09A59FC9" w14:textId="77777777">
        <w:trPr>
          <w:trHeight w:val="425"/>
        </w:trPr>
        <w:tc>
          <w:tcPr>
            <w:tcW w:w="1630" w:type="dxa"/>
            <w:tcBorders>
              <w:top w:val="dotted" w:color="auto" w:sz="4" w:space="0"/>
              <w:left w:val="dotted" w:color="auto" w:sz="4" w:space="0"/>
              <w:bottom w:val="dotted" w:color="auto" w:sz="4" w:space="0"/>
              <w:right w:val="dotted" w:color="auto" w:sz="4" w:space="0"/>
            </w:tcBorders>
          </w:tcPr>
          <w:p w:rsidRPr="00E25DEA" w:rsidR="009E271B" w:rsidP="00D01A2D" w:rsidRDefault="00906AB9" w14:paraId="29DDE34A" w14:textId="77777777">
            <w:pPr>
              <w:spacing w:after="0" w:line="300" w:lineRule="atLeast"/>
              <w:rPr>
                <w:rFonts w:ascii="Calibri" w:hAnsi="Calibri" w:eastAsia="Times New Roman" w:cs="Calibri"/>
              </w:rPr>
            </w:pPr>
            <w:r w:rsidRPr="00E25DEA">
              <w:rPr>
                <w:rFonts w:ascii="Calibri" w:hAnsi="Calibri" w:eastAsia="Times New Roman" w:cs="Calibri"/>
              </w:rPr>
              <w:t>Kontaktperson:</w:t>
            </w:r>
          </w:p>
        </w:tc>
        <w:tc>
          <w:tcPr>
            <w:tcW w:w="7582" w:type="dxa"/>
            <w:gridSpan w:val="3"/>
            <w:tcBorders>
              <w:top w:val="dotted" w:color="auto" w:sz="4" w:space="0"/>
              <w:left w:val="dotted" w:color="auto" w:sz="4" w:space="0"/>
              <w:bottom w:val="dotted" w:color="auto" w:sz="4" w:space="0"/>
              <w:right w:val="dotted" w:color="auto" w:sz="4" w:space="0"/>
            </w:tcBorders>
          </w:tcPr>
          <w:p w:rsidRPr="00E25DEA" w:rsidR="009E271B" w:rsidP="00D01A2D" w:rsidRDefault="00906AB9" w14:paraId="40654F72"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8"/>
                  <w:enabled/>
                  <w:calcOnExit w:val="0"/>
                  <w:textInput/>
                </w:ffData>
              </w:fldChar>
            </w:r>
            <w:bookmarkStart w:name="Tekst8" w:id="62"/>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bookmarkEnd w:id="62"/>
          </w:p>
        </w:tc>
      </w:tr>
      <w:tr w:rsidR="00B37414" w:rsidTr="00D01A2D" w14:paraId="62DA4744" w14:textId="77777777">
        <w:trPr>
          <w:trHeight w:val="425"/>
        </w:trPr>
        <w:tc>
          <w:tcPr>
            <w:tcW w:w="1630" w:type="dxa"/>
            <w:tcBorders>
              <w:top w:val="dotted" w:color="auto" w:sz="4" w:space="0"/>
              <w:left w:val="dotted" w:color="auto" w:sz="4" w:space="0"/>
              <w:bottom w:val="dotted" w:color="auto" w:sz="4" w:space="0"/>
              <w:right w:val="dotted" w:color="auto" w:sz="4" w:space="0"/>
            </w:tcBorders>
          </w:tcPr>
          <w:p w:rsidRPr="00E25DEA" w:rsidR="009E271B" w:rsidP="00D01A2D" w:rsidRDefault="00906AB9" w14:paraId="31EF8D8E" w14:textId="77777777">
            <w:pPr>
              <w:spacing w:after="0" w:line="300" w:lineRule="atLeast"/>
              <w:rPr>
                <w:rFonts w:ascii="Calibri" w:hAnsi="Calibri" w:eastAsia="Times New Roman" w:cs="Calibri"/>
              </w:rPr>
            </w:pPr>
            <w:r w:rsidRPr="00E25DEA">
              <w:rPr>
                <w:rFonts w:ascii="Calibri" w:hAnsi="Calibri" w:eastAsia="Times New Roman" w:cs="Calibri"/>
              </w:rPr>
              <w:t>Telefonnummer:</w:t>
            </w:r>
          </w:p>
        </w:tc>
        <w:tc>
          <w:tcPr>
            <w:tcW w:w="2976" w:type="dxa"/>
            <w:tcBorders>
              <w:top w:val="dotted" w:color="auto" w:sz="4" w:space="0"/>
              <w:left w:val="dotted" w:color="auto" w:sz="4" w:space="0"/>
              <w:bottom w:val="dotted" w:color="auto" w:sz="4" w:space="0"/>
              <w:right w:val="dotted" w:color="auto" w:sz="4" w:space="0"/>
            </w:tcBorders>
          </w:tcPr>
          <w:p w:rsidRPr="00E25DEA" w:rsidR="009E271B" w:rsidP="00D01A2D" w:rsidRDefault="00906AB9" w14:paraId="4E164884"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9"/>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c>
          <w:tcPr>
            <w:tcW w:w="1418" w:type="dxa"/>
            <w:tcBorders>
              <w:top w:val="dotted" w:color="auto" w:sz="4" w:space="0"/>
              <w:left w:val="dotted" w:color="auto" w:sz="4" w:space="0"/>
              <w:bottom w:val="dotted" w:color="auto" w:sz="4" w:space="0"/>
              <w:right w:val="dotted" w:color="auto" w:sz="4" w:space="0"/>
            </w:tcBorders>
          </w:tcPr>
          <w:p w:rsidRPr="00E25DEA" w:rsidR="009E271B" w:rsidP="00D01A2D" w:rsidRDefault="00906AB9" w14:paraId="47E8D82E" w14:textId="77777777">
            <w:pPr>
              <w:spacing w:after="0" w:line="300" w:lineRule="atLeast"/>
              <w:rPr>
                <w:rFonts w:ascii="Calibri" w:hAnsi="Calibri" w:eastAsia="Times New Roman" w:cs="Calibri"/>
              </w:rPr>
            </w:pPr>
            <w:r w:rsidRPr="00E25DEA">
              <w:rPr>
                <w:rFonts w:ascii="Calibri" w:hAnsi="Calibri" w:eastAsia="Times New Roman" w:cs="Calibri"/>
              </w:rPr>
              <w:t>Mobilnummer:</w:t>
            </w:r>
          </w:p>
        </w:tc>
        <w:tc>
          <w:tcPr>
            <w:tcW w:w="3188" w:type="dxa"/>
            <w:tcBorders>
              <w:top w:val="dotted" w:color="auto" w:sz="4" w:space="0"/>
              <w:left w:val="dotted" w:color="auto" w:sz="4" w:space="0"/>
              <w:bottom w:val="dotted" w:color="auto" w:sz="4" w:space="0"/>
              <w:right w:val="dotted" w:color="auto" w:sz="4" w:space="0"/>
            </w:tcBorders>
          </w:tcPr>
          <w:p w:rsidRPr="00E25DEA" w:rsidR="009E271B" w:rsidP="00D01A2D" w:rsidRDefault="00906AB9" w14:paraId="4ABA2996"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10"/>
                  <w:enabled/>
                  <w:calcOnExit w:val="0"/>
                  <w:textInput/>
                </w:ffData>
              </w:fldChar>
            </w:r>
            <w:bookmarkStart w:name="Tekst10" w:id="63"/>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bookmarkEnd w:id="63"/>
          </w:p>
        </w:tc>
      </w:tr>
      <w:tr w:rsidR="00B37414" w:rsidTr="00D01A2D" w14:paraId="63BC080C" w14:textId="77777777">
        <w:trPr>
          <w:trHeight w:val="425"/>
        </w:trPr>
        <w:tc>
          <w:tcPr>
            <w:tcW w:w="1630" w:type="dxa"/>
            <w:tcBorders>
              <w:top w:val="dotted" w:color="auto" w:sz="4" w:space="0"/>
              <w:left w:val="dotted" w:color="auto" w:sz="4" w:space="0"/>
              <w:bottom w:val="dotted" w:color="auto" w:sz="4" w:space="0"/>
              <w:right w:val="dotted" w:color="auto" w:sz="4" w:space="0"/>
            </w:tcBorders>
          </w:tcPr>
          <w:p w:rsidRPr="00E25DEA" w:rsidR="009E271B" w:rsidP="00D01A2D" w:rsidRDefault="00906AB9" w14:paraId="6AECEB7E" w14:textId="77777777">
            <w:pPr>
              <w:spacing w:after="0" w:line="300" w:lineRule="atLeast"/>
              <w:rPr>
                <w:rFonts w:ascii="Calibri" w:hAnsi="Calibri" w:eastAsia="Times New Roman" w:cs="Calibri"/>
              </w:rPr>
            </w:pPr>
            <w:r w:rsidRPr="00E25DEA">
              <w:rPr>
                <w:rFonts w:ascii="Calibri" w:hAnsi="Calibri" w:eastAsia="Times New Roman" w:cs="Calibri"/>
              </w:rPr>
              <w:t>E-postadresse:</w:t>
            </w:r>
          </w:p>
        </w:tc>
        <w:tc>
          <w:tcPr>
            <w:tcW w:w="7582" w:type="dxa"/>
            <w:gridSpan w:val="3"/>
            <w:tcBorders>
              <w:top w:val="dotted" w:color="auto" w:sz="4" w:space="0"/>
              <w:left w:val="dotted" w:color="auto" w:sz="4" w:space="0"/>
              <w:bottom w:val="dotted" w:color="auto" w:sz="4" w:space="0"/>
              <w:right w:val="dotted" w:color="auto" w:sz="4" w:space="0"/>
            </w:tcBorders>
          </w:tcPr>
          <w:p w:rsidRPr="00E25DEA" w:rsidR="009E271B" w:rsidP="00D01A2D" w:rsidRDefault="00906AB9" w14:paraId="1E134147"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11"/>
                  <w:enabled/>
                  <w:calcOnExit w:val="0"/>
                  <w:textInput/>
                </w:ffData>
              </w:fldChar>
            </w:r>
            <w:bookmarkStart w:name="Tekst11" w:id="64"/>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bookmarkEnd w:id="64"/>
          </w:p>
        </w:tc>
      </w:tr>
    </w:tbl>
    <w:p w:rsidRPr="00E25DEA" w:rsidR="009E271B" w:rsidP="009E271B" w:rsidRDefault="009E271B" w14:paraId="3F8DAA99" w14:textId="77777777">
      <w:pPr>
        <w:spacing w:after="0" w:line="300" w:lineRule="atLeast"/>
        <w:rPr>
          <w:rFonts w:ascii="Calibri" w:hAnsi="Calibri" w:eastAsia="Times New Roman" w:cs="Calibri"/>
        </w:rPr>
      </w:pPr>
    </w:p>
    <w:p w:rsidRPr="00E25DEA" w:rsidR="009E271B" w:rsidP="009E271B" w:rsidRDefault="009E271B" w14:paraId="17409E7B" w14:textId="77777777">
      <w:pPr>
        <w:spacing w:after="0" w:line="300" w:lineRule="atLeast"/>
        <w:rPr>
          <w:rFonts w:ascii="Calibri" w:hAnsi="Calibri" w:eastAsia="Times New Roman" w:cs="Calibri"/>
        </w:rPr>
      </w:pPr>
    </w:p>
    <w:tbl>
      <w:tblPr>
        <w:tblW w:w="0" w:type="auto"/>
        <w:tblCellMar>
          <w:left w:w="70" w:type="dxa"/>
          <w:right w:w="70" w:type="dxa"/>
        </w:tblCellMar>
        <w:tblLook w:val="04A0" w:firstRow="1" w:lastRow="0" w:firstColumn="1" w:lastColumn="0" w:noHBand="0" w:noVBand="1"/>
      </w:tblPr>
      <w:tblGrid>
        <w:gridCol w:w="2055"/>
        <w:gridCol w:w="1559"/>
        <w:gridCol w:w="5596"/>
      </w:tblGrid>
      <w:tr w:rsidR="00B37414" w:rsidTr="00D01A2D" w14:paraId="2066D5D8" w14:textId="77777777">
        <w:trPr>
          <w:trHeight w:val="425"/>
        </w:trPr>
        <w:tc>
          <w:tcPr>
            <w:tcW w:w="2055" w:type="dxa"/>
            <w:tcBorders>
              <w:top w:val="nil"/>
              <w:left w:val="nil"/>
              <w:bottom w:val="dotted" w:color="auto" w:sz="4" w:space="0"/>
              <w:right w:val="nil"/>
            </w:tcBorders>
          </w:tcPr>
          <w:p w:rsidRPr="00E25DEA" w:rsidR="009E271B" w:rsidP="00D01A2D" w:rsidRDefault="009E271B" w14:paraId="250C9772" w14:textId="77777777">
            <w:pPr>
              <w:spacing w:after="0" w:line="300" w:lineRule="atLeast"/>
              <w:rPr>
                <w:rFonts w:ascii="Calibri" w:hAnsi="Calibri" w:eastAsia="Times New Roman" w:cs="Calibri"/>
              </w:rPr>
            </w:pPr>
          </w:p>
        </w:tc>
        <w:tc>
          <w:tcPr>
            <w:tcW w:w="1559" w:type="dxa"/>
            <w:tcBorders>
              <w:top w:val="nil"/>
              <w:left w:val="nil"/>
              <w:bottom w:val="dotted" w:color="auto" w:sz="4" w:space="0"/>
              <w:right w:val="nil"/>
            </w:tcBorders>
          </w:tcPr>
          <w:p w:rsidRPr="00E25DEA" w:rsidR="009E271B" w:rsidP="00D01A2D" w:rsidRDefault="009E271B" w14:paraId="6F1AC42E" w14:textId="77777777">
            <w:pPr>
              <w:spacing w:after="0" w:line="300" w:lineRule="atLeast"/>
              <w:rPr>
                <w:rFonts w:ascii="Calibri" w:hAnsi="Calibri" w:eastAsia="Times New Roman" w:cs="Calibri"/>
              </w:rPr>
            </w:pPr>
          </w:p>
        </w:tc>
        <w:tc>
          <w:tcPr>
            <w:tcW w:w="5596" w:type="dxa"/>
            <w:tcBorders>
              <w:top w:val="nil"/>
              <w:left w:val="nil"/>
              <w:bottom w:val="dotted" w:color="auto" w:sz="4" w:space="0"/>
              <w:right w:val="nil"/>
            </w:tcBorders>
          </w:tcPr>
          <w:p w:rsidRPr="00E25DEA" w:rsidR="009E271B" w:rsidP="00D01A2D" w:rsidRDefault="009E271B" w14:paraId="70E51BC2" w14:textId="77777777">
            <w:pPr>
              <w:spacing w:after="0" w:line="300" w:lineRule="atLeast"/>
              <w:rPr>
                <w:rFonts w:ascii="Calibri" w:hAnsi="Calibri" w:eastAsia="Times New Roman" w:cs="Calibri"/>
              </w:rPr>
            </w:pPr>
          </w:p>
        </w:tc>
      </w:tr>
      <w:tr w:rsidR="00B37414" w:rsidTr="00D01A2D" w14:paraId="41E6F3BB" w14:textId="77777777">
        <w:tc>
          <w:tcPr>
            <w:tcW w:w="2055" w:type="dxa"/>
            <w:tcBorders>
              <w:top w:val="dotted" w:color="auto" w:sz="4" w:space="0"/>
              <w:left w:val="nil"/>
              <w:bottom w:val="nil"/>
              <w:right w:val="nil"/>
            </w:tcBorders>
            <w:hideMark/>
          </w:tcPr>
          <w:p w:rsidRPr="00E25DEA" w:rsidR="009E271B" w:rsidP="00D01A2D" w:rsidRDefault="00906AB9" w14:paraId="24267665" w14:textId="77777777">
            <w:pPr>
              <w:spacing w:after="0" w:line="300" w:lineRule="atLeast"/>
              <w:rPr>
                <w:rFonts w:ascii="Calibri" w:hAnsi="Calibri" w:eastAsia="Times New Roman" w:cs="Calibri"/>
              </w:rPr>
            </w:pPr>
            <w:r w:rsidRPr="00E25DEA">
              <w:rPr>
                <w:rFonts w:ascii="Calibri" w:hAnsi="Calibri" w:eastAsia="Times New Roman" w:cs="Calibri"/>
              </w:rPr>
              <w:t>Sted</w:t>
            </w:r>
          </w:p>
        </w:tc>
        <w:tc>
          <w:tcPr>
            <w:tcW w:w="1559" w:type="dxa"/>
            <w:tcBorders>
              <w:top w:val="dotted" w:color="auto" w:sz="4" w:space="0"/>
              <w:left w:val="nil"/>
              <w:bottom w:val="nil"/>
              <w:right w:val="nil"/>
            </w:tcBorders>
            <w:hideMark/>
          </w:tcPr>
          <w:p w:rsidRPr="00E25DEA" w:rsidR="009E271B" w:rsidP="00D01A2D" w:rsidRDefault="00906AB9" w14:paraId="7298B9A2" w14:textId="77777777">
            <w:pPr>
              <w:spacing w:after="0" w:line="300" w:lineRule="atLeast"/>
              <w:rPr>
                <w:rFonts w:ascii="Calibri" w:hAnsi="Calibri" w:eastAsia="Times New Roman" w:cs="Calibri"/>
              </w:rPr>
            </w:pPr>
            <w:r w:rsidRPr="00E25DEA">
              <w:rPr>
                <w:rFonts w:ascii="Calibri" w:hAnsi="Calibri" w:eastAsia="Times New Roman" w:cs="Calibri"/>
              </w:rPr>
              <w:t>Dato</w:t>
            </w:r>
          </w:p>
        </w:tc>
        <w:tc>
          <w:tcPr>
            <w:tcW w:w="5596" w:type="dxa"/>
            <w:tcBorders>
              <w:top w:val="dotted" w:color="auto" w:sz="4" w:space="0"/>
              <w:left w:val="nil"/>
              <w:bottom w:val="nil"/>
              <w:right w:val="nil"/>
            </w:tcBorders>
            <w:hideMark/>
          </w:tcPr>
          <w:p w:rsidRPr="00E25DEA" w:rsidR="009E271B" w:rsidP="00D01A2D" w:rsidRDefault="00906AB9" w14:paraId="68167DDA" w14:textId="77777777">
            <w:pPr>
              <w:spacing w:after="0" w:line="300" w:lineRule="atLeast"/>
              <w:rPr>
                <w:rFonts w:ascii="Calibri" w:hAnsi="Calibri" w:eastAsia="Times New Roman" w:cs="Calibri"/>
              </w:rPr>
            </w:pPr>
            <w:r w:rsidRPr="00E25DEA">
              <w:rPr>
                <w:rFonts w:ascii="Calibri" w:hAnsi="Calibri" w:eastAsia="Times New Roman" w:cs="Calibri"/>
              </w:rPr>
              <w:t>Underskrift</w:t>
            </w:r>
          </w:p>
        </w:tc>
      </w:tr>
      <w:tr w:rsidR="00B37414" w:rsidTr="00D01A2D" w14:paraId="6D023316" w14:textId="77777777">
        <w:tc>
          <w:tcPr>
            <w:tcW w:w="2055" w:type="dxa"/>
          </w:tcPr>
          <w:p w:rsidRPr="00E25DEA" w:rsidR="009E271B" w:rsidP="00D01A2D" w:rsidRDefault="009E271B" w14:paraId="5421171D" w14:textId="77777777">
            <w:pPr>
              <w:spacing w:after="0" w:line="300" w:lineRule="atLeast"/>
              <w:rPr>
                <w:rFonts w:ascii="Calibri" w:hAnsi="Calibri" w:eastAsia="Times New Roman" w:cs="Calibri"/>
              </w:rPr>
            </w:pPr>
          </w:p>
        </w:tc>
        <w:tc>
          <w:tcPr>
            <w:tcW w:w="1559" w:type="dxa"/>
          </w:tcPr>
          <w:p w:rsidRPr="00E25DEA" w:rsidR="009E271B" w:rsidP="00D01A2D" w:rsidRDefault="009E271B" w14:paraId="148086A2" w14:textId="77777777">
            <w:pPr>
              <w:spacing w:after="0" w:line="300" w:lineRule="atLeast"/>
              <w:rPr>
                <w:rFonts w:ascii="Calibri" w:hAnsi="Calibri" w:eastAsia="Times New Roman" w:cs="Calibri"/>
              </w:rPr>
            </w:pPr>
          </w:p>
        </w:tc>
        <w:tc>
          <w:tcPr>
            <w:tcW w:w="5596" w:type="dxa"/>
            <w:tcBorders>
              <w:top w:val="nil"/>
              <w:left w:val="nil"/>
              <w:bottom w:val="dotted" w:color="auto" w:sz="4" w:space="0"/>
              <w:right w:val="nil"/>
            </w:tcBorders>
          </w:tcPr>
          <w:p w:rsidRPr="00E25DEA" w:rsidR="009E271B" w:rsidP="00D01A2D" w:rsidRDefault="009E271B" w14:paraId="21B9B930" w14:textId="77777777">
            <w:pPr>
              <w:spacing w:after="0" w:line="300" w:lineRule="atLeast"/>
              <w:rPr>
                <w:rFonts w:ascii="Calibri" w:hAnsi="Calibri" w:eastAsia="Times New Roman" w:cs="Calibri"/>
              </w:rPr>
            </w:pPr>
          </w:p>
        </w:tc>
      </w:tr>
      <w:tr w:rsidR="00B37414" w:rsidTr="00D01A2D" w14:paraId="29601C81" w14:textId="77777777">
        <w:tc>
          <w:tcPr>
            <w:tcW w:w="2055" w:type="dxa"/>
          </w:tcPr>
          <w:p w:rsidRPr="00E25DEA" w:rsidR="009E271B" w:rsidP="00D01A2D" w:rsidRDefault="009E271B" w14:paraId="086ECC3B" w14:textId="77777777">
            <w:pPr>
              <w:spacing w:after="0" w:line="300" w:lineRule="atLeast"/>
              <w:rPr>
                <w:rFonts w:ascii="Calibri" w:hAnsi="Calibri" w:eastAsia="Times New Roman" w:cs="Calibri"/>
              </w:rPr>
            </w:pPr>
          </w:p>
        </w:tc>
        <w:tc>
          <w:tcPr>
            <w:tcW w:w="1559" w:type="dxa"/>
          </w:tcPr>
          <w:p w:rsidRPr="00E25DEA" w:rsidR="009E271B" w:rsidP="00D01A2D" w:rsidRDefault="009E271B" w14:paraId="1D9DA304" w14:textId="77777777">
            <w:pPr>
              <w:spacing w:after="0" w:line="300" w:lineRule="atLeast"/>
              <w:rPr>
                <w:rFonts w:ascii="Calibri" w:hAnsi="Calibri" w:eastAsia="Times New Roman" w:cs="Calibri"/>
              </w:rPr>
            </w:pPr>
          </w:p>
        </w:tc>
        <w:tc>
          <w:tcPr>
            <w:tcW w:w="5596" w:type="dxa"/>
            <w:tcBorders>
              <w:top w:val="dotted" w:color="auto" w:sz="4" w:space="0"/>
              <w:left w:val="nil"/>
              <w:bottom w:val="nil"/>
              <w:right w:val="nil"/>
            </w:tcBorders>
            <w:hideMark/>
          </w:tcPr>
          <w:p w:rsidRPr="00E25DEA" w:rsidR="009E271B" w:rsidP="00D01A2D" w:rsidRDefault="00906AB9" w14:paraId="4383910B" w14:textId="77777777">
            <w:pPr>
              <w:spacing w:after="0" w:line="300" w:lineRule="atLeast"/>
              <w:rPr>
                <w:rFonts w:ascii="Calibri" w:hAnsi="Calibri" w:eastAsia="Times New Roman" w:cs="Calibri"/>
              </w:rPr>
            </w:pPr>
            <w:r w:rsidRPr="00E25DEA">
              <w:rPr>
                <w:rFonts w:ascii="Calibri" w:hAnsi="Calibri" w:eastAsia="Times New Roman" w:cs="Calibri"/>
              </w:rPr>
              <w:t>Navn med blokkbokstaver</w:t>
            </w:r>
          </w:p>
        </w:tc>
      </w:tr>
    </w:tbl>
    <w:p w:rsidRPr="00E25DEA" w:rsidR="009E271B" w:rsidP="009E271B" w:rsidRDefault="00906AB9" w14:paraId="67323B9B" w14:textId="77777777">
      <w:pPr>
        <w:spacing w:after="0"/>
        <w:rPr>
          <w:rFonts w:ascii="Calibri" w:hAnsi="Calibri" w:eastAsia="Times New Roman" w:cs="Calibri"/>
          <w:i/>
          <w:highlight w:val="yellow"/>
        </w:rPr>
      </w:pPr>
      <w:r w:rsidRPr="00E25DEA">
        <w:rPr>
          <w:rFonts w:ascii="Calibri" w:hAnsi="Calibri" w:eastAsia="Times New Roman" w:cs="Calibri"/>
          <w:i/>
          <w:highlight w:val="yellow"/>
        </w:rPr>
        <w:br w:type="page"/>
      </w:r>
    </w:p>
    <w:p w:rsidR="009E271B" w:rsidP="009E271B" w:rsidRDefault="4C187A59" w14:paraId="65C24458" w14:textId="5A015A58">
      <w:pPr>
        <w:pStyle w:val="Overskrift2"/>
      </w:pPr>
      <w:bookmarkStart w:name="_Ref174430215" w:id="65"/>
      <w:bookmarkStart w:name="_Toc220478737" w:id="66"/>
      <w:r>
        <w:t>Vedlegg 2: Referanseskjema</w:t>
      </w:r>
      <w:bookmarkEnd w:id="65"/>
      <w:bookmarkEnd w:id="66"/>
    </w:p>
    <w:p w:rsidR="009E271B" w:rsidP="009E271B" w:rsidRDefault="00906AB9" w14:paraId="29814892" w14:textId="2F1CC35F">
      <w:pPr>
        <w:rPr>
          <w:rFonts w:cstheme="minorHAnsi"/>
        </w:rPr>
      </w:pPr>
      <w:r w:rsidRPr="00441DC1">
        <w:rPr>
          <w:rFonts w:cstheme="minorHAnsi"/>
        </w:rPr>
        <w:t>Nedenstående tabell skal benyttes for å redegjøre for hvert enkelt referanseprosjekt som leverandøren ønsker å benytte for å oppfylle kvalifikasjonskravet</w:t>
      </w:r>
      <w:r w:rsidRPr="00441DC1" w:rsidR="00441DC1">
        <w:rPr>
          <w:rFonts w:cstheme="minorHAnsi"/>
        </w:rPr>
        <w:t xml:space="preserve"> til erfaring</w:t>
      </w:r>
      <w:r w:rsidRPr="00441DC1">
        <w:rPr>
          <w:rFonts w:cstheme="minorHAnsi"/>
        </w:rPr>
        <w:t>. Dersom leverandøren vil støtte seg på en underleverandør for å komplettere egen erfaring, skal det leveres eget referanseskjema fra underleverandøren (</w:t>
      </w:r>
      <w:r w:rsidR="00441DC1">
        <w:rPr>
          <w:rFonts w:cstheme="minorHAnsi"/>
        </w:rPr>
        <w:t xml:space="preserve">Se også </w:t>
      </w:r>
      <w:r w:rsidR="005D5B02">
        <w:rPr>
          <w:rFonts w:cstheme="minorHAnsi"/>
        </w:rPr>
        <w:t>kap.</w:t>
      </w:r>
      <w:r w:rsidR="00441DC1">
        <w:rPr>
          <w:rFonts w:cstheme="minorHAnsi"/>
        </w:rPr>
        <w:t xml:space="preserve"> 5.3 om </w:t>
      </w:r>
      <w:r w:rsidRPr="00441DC1">
        <w:rPr>
          <w:rFonts w:cstheme="minorHAnsi"/>
        </w:rPr>
        <w:t>forpliktelseserklæring og ESPD skjema)</w:t>
      </w:r>
      <w:r>
        <w:rPr>
          <w:rFonts w:cstheme="minorHAnsi"/>
        </w:rPr>
        <w:t xml:space="preserve"> </w:t>
      </w:r>
    </w:p>
    <w:p w:rsidRPr="00B05D97" w:rsidR="009E271B" w:rsidP="009E271B" w:rsidRDefault="00906AB9" w14:paraId="5FC9C86D" w14:textId="6B431831">
      <w:pPr>
        <w:rPr>
          <w:b/>
        </w:rPr>
      </w:pPr>
      <w:r w:rsidRPr="00B05D97">
        <w:rPr>
          <w:b/>
        </w:rPr>
        <w:t xml:space="preserve">Referanseprosjekt </w:t>
      </w:r>
      <w:r w:rsidR="00016A91">
        <w:rPr>
          <w:b/>
        </w:rPr>
        <w:t>[navn]</w:t>
      </w:r>
    </w:p>
    <w:tbl>
      <w:tblPr>
        <w:tblStyle w:val="Tabellrutenett"/>
        <w:tblW w:w="0" w:type="auto"/>
        <w:tblLook w:val="04A0" w:firstRow="1" w:lastRow="0" w:firstColumn="1" w:lastColumn="0" w:noHBand="0" w:noVBand="1"/>
      </w:tblPr>
      <w:tblGrid>
        <w:gridCol w:w="3397"/>
        <w:gridCol w:w="5948"/>
      </w:tblGrid>
      <w:tr w:rsidR="00B37414" w:rsidTr="3ACB601E" w14:paraId="6D96DA6A" w14:textId="77777777">
        <w:trPr>
          <w:trHeight w:val="227"/>
        </w:trPr>
        <w:tc>
          <w:tcPr>
            <w:tcW w:w="3397" w:type="dxa"/>
          </w:tcPr>
          <w:p w:rsidRPr="00DC5EB5" w:rsidR="009E271B" w:rsidP="3ACB601E" w:rsidRDefault="3ACB601E" w14:paraId="5B1AF110" w14:textId="5241668B">
            <w:r>
              <w:t>Beskrivelse av bygget/anlegget som referanseprosjektet gjelder</w:t>
            </w:r>
          </w:p>
        </w:tc>
        <w:tc>
          <w:tcPr>
            <w:tcW w:w="5948" w:type="dxa"/>
          </w:tcPr>
          <w:p w:rsidRPr="00B05D97" w:rsidR="009E271B" w:rsidP="00D01A2D" w:rsidRDefault="009E271B" w14:paraId="339EC922" w14:textId="77777777">
            <w:pPr>
              <w:rPr>
                <w:rFonts w:cstheme="minorHAnsi"/>
                <w:sz w:val="20"/>
              </w:rPr>
            </w:pPr>
          </w:p>
        </w:tc>
      </w:tr>
      <w:tr w:rsidR="00B37414" w:rsidTr="3ACB601E" w14:paraId="022EC971" w14:textId="77777777">
        <w:trPr>
          <w:trHeight w:val="227"/>
        </w:trPr>
        <w:tc>
          <w:tcPr>
            <w:tcW w:w="3397" w:type="dxa"/>
          </w:tcPr>
          <w:p w:rsidRPr="00E86CA0" w:rsidR="009E271B" w:rsidP="3ACB601E" w:rsidRDefault="3ACB601E" w14:paraId="4F461622" w14:textId="3CBB3D46">
            <w:r>
              <w:t>Kontraktens omfang og de sentrale arbeidsoppgavene i kontrakten</w:t>
            </w:r>
          </w:p>
        </w:tc>
        <w:tc>
          <w:tcPr>
            <w:tcW w:w="5948" w:type="dxa"/>
          </w:tcPr>
          <w:p w:rsidRPr="00B05D97" w:rsidR="009E271B" w:rsidP="00D01A2D" w:rsidRDefault="009E271B" w14:paraId="4ECBF97B" w14:textId="77777777">
            <w:pPr>
              <w:rPr>
                <w:rFonts w:cstheme="minorHAnsi"/>
                <w:sz w:val="20"/>
              </w:rPr>
            </w:pPr>
          </w:p>
        </w:tc>
      </w:tr>
      <w:tr w:rsidR="00B37414" w:rsidTr="3ACB601E" w14:paraId="5BD62F10" w14:textId="77777777">
        <w:trPr>
          <w:trHeight w:val="227"/>
        </w:trPr>
        <w:tc>
          <w:tcPr>
            <w:tcW w:w="3397" w:type="dxa"/>
          </w:tcPr>
          <w:p w:rsidRPr="00E86CA0" w:rsidR="009E271B" w:rsidP="3ACB601E" w:rsidRDefault="3ACB601E" w14:paraId="11290DB5" w14:textId="6509C361">
            <w:r>
              <w:t xml:space="preserve">Kontraktens størrelse (opprinnelig kroneverdi) målt i MNOK inkl. </w:t>
            </w:r>
            <w:proofErr w:type="spellStart"/>
            <w:r>
              <w:t>mva</w:t>
            </w:r>
            <w:proofErr w:type="spellEnd"/>
          </w:p>
        </w:tc>
        <w:tc>
          <w:tcPr>
            <w:tcW w:w="5948" w:type="dxa"/>
          </w:tcPr>
          <w:p w:rsidRPr="00B05D97" w:rsidR="009E271B" w:rsidP="00D01A2D" w:rsidRDefault="009E271B" w14:paraId="6EFF8675" w14:textId="77777777">
            <w:pPr>
              <w:rPr>
                <w:rFonts w:cstheme="minorHAnsi"/>
                <w:sz w:val="20"/>
              </w:rPr>
            </w:pPr>
          </w:p>
        </w:tc>
      </w:tr>
      <w:tr w:rsidR="00B37414" w:rsidTr="3ACB601E" w14:paraId="2D272A58" w14:textId="77777777">
        <w:trPr>
          <w:trHeight w:val="227"/>
        </w:trPr>
        <w:tc>
          <w:tcPr>
            <w:tcW w:w="3397" w:type="dxa"/>
          </w:tcPr>
          <w:p w:rsidRPr="00E86CA0" w:rsidR="009E271B" w:rsidP="3ACB601E" w:rsidRDefault="3ACB601E" w14:paraId="42D85CB1" w14:textId="29A26999">
            <w:r>
              <w:t>Kontraktens varighet</w:t>
            </w:r>
          </w:p>
        </w:tc>
        <w:tc>
          <w:tcPr>
            <w:tcW w:w="5948" w:type="dxa"/>
          </w:tcPr>
          <w:p w:rsidRPr="00B05D97" w:rsidR="009E271B" w:rsidP="00D01A2D" w:rsidRDefault="009E271B" w14:paraId="0168D104" w14:textId="77777777">
            <w:pPr>
              <w:rPr>
                <w:rFonts w:cstheme="minorHAnsi"/>
                <w:sz w:val="20"/>
              </w:rPr>
            </w:pPr>
          </w:p>
        </w:tc>
      </w:tr>
      <w:tr w:rsidR="00B37414" w:rsidTr="3ACB601E" w14:paraId="18155F43" w14:textId="77777777">
        <w:trPr>
          <w:trHeight w:val="227"/>
        </w:trPr>
        <w:tc>
          <w:tcPr>
            <w:tcW w:w="3397" w:type="dxa"/>
          </w:tcPr>
          <w:p w:rsidRPr="00E86CA0" w:rsidR="009E271B" w:rsidP="00D01A2D" w:rsidRDefault="009E271B" w14:paraId="52904C08" w14:textId="16EC61DE">
            <w:pPr>
              <w:rPr>
                <w:rFonts w:cstheme="minorHAnsi"/>
                <w:bCs/>
                <w:i/>
                <w:iCs/>
                <w:color w:val="000000"/>
                <w:sz w:val="20"/>
              </w:rPr>
            </w:pPr>
          </w:p>
        </w:tc>
        <w:tc>
          <w:tcPr>
            <w:tcW w:w="5948" w:type="dxa"/>
          </w:tcPr>
          <w:p w:rsidRPr="00B05D97" w:rsidR="009E271B" w:rsidP="00D01A2D" w:rsidRDefault="009E271B" w14:paraId="04C1C0FD" w14:textId="77777777">
            <w:pPr>
              <w:rPr>
                <w:rFonts w:cstheme="minorHAnsi"/>
                <w:sz w:val="20"/>
              </w:rPr>
            </w:pPr>
          </w:p>
        </w:tc>
      </w:tr>
      <w:tr w:rsidR="00B37414" w:rsidTr="3ACB601E" w14:paraId="6E9A3B9A" w14:textId="77777777">
        <w:trPr>
          <w:trHeight w:val="227"/>
        </w:trPr>
        <w:tc>
          <w:tcPr>
            <w:tcW w:w="3397" w:type="dxa"/>
          </w:tcPr>
          <w:p w:rsidRPr="00E86CA0" w:rsidR="009E271B" w:rsidP="00D01A2D" w:rsidRDefault="009E271B" w14:paraId="06F44D68" w14:textId="05732D1C">
            <w:pPr>
              <w:rPr>
                <w:rFonts w:cstheme="minorHAnsi"/>
                <w:bCs/>
                <w:i/>
                <w:iCs/>
                <w:color w:val="000000"/>
                <w:sz w:val="20"/>
              </w:rPr>
            </w:pPr>
          </w:p>
        </w:tc>
        <w:tc>
          <w:tcPr>
            <w:tcW w:w="5948" w:type="dxa"/>
          </w:tcPr>
          <w:p w:rsidRPr="00B05D97" w:rsidR="009E271B" w:rsidP="00D01A2D" w:rsidRDefault="009E271B" w14:paraId="654A4DDE" w14:textId="77777777">
            <w:pPr>
              <w:rPr>
                <w:rFonts w:cstheme="minorHAnsi"/>
                <w:sz w:val="20"/>
              </w:rPr>
            </w:pPr>
          </w:p>
        </w:tc>
      </w:tr>
      <w:tr w:rsidR="00B37414" w:rsidTr="3ACB601E" w14:paraId="4C8A469B" w14:textId="77777777">
        <w:trPr>
          <w:trHeight w:val="1644"/>
        </w:trPr>
        <w:tc>
          <w:tcPr>
            <w:tcW w:w="3397" w:type="dxa"/>
          </w:tcPr>
          <w:p w:rsidRPr="00E86CA0" w:rsidR="009E271B" w:rsidP="00D01A2D" w:rsidRDefault="009E271B" w14:paraId="07FEA652" w14:textId="2E964C23">
            <w:pPr>
              <w:rPr>
                <w:rFonts w:cstheme="minorHAnsi"/>
                <w:bCs/>
                <w:i/>
                <w:iCs/>
                <w:sz w:val="20"/>
              </w:rPr>
            </w:pPr>
          </w:p>
        </w:tc>
        <w:tc>
          <w:tcPr>
            <w:tcW w:w="5948" w:type="dxa"/>
          </w:tcPr>
          <w:p w:rsidRPr="00B05D97" w:rsidR="009E271B" w:rsidP="00D01A2D" w:rsidRDefault="009E271B" w14:paraId="4F3F5AC6" w14:textId="77777777">
            <w:pPr>
              <w:rPr>
                <w:rFonts w:cstheme="minorHAnsi"/>
                <w:sz w:val="20"/>
              </w:rPr>
            </w:pPr>
          </w:p>
        </w:tc>
      </w:tr>
      <w:tr w:rsidR="00B37414" w:rsidTr="3ACB601E" w14:paraId="10D742AC" w14:textId="77777777">
        <w:trPr>
          <w:trHeight w:val="1644"/>
        </w:trPr>
        <w:tc>
          <w:tcPr>
            <w:tcW w:w="3397" w:type="dxa"/>
          </w:tcPr>
          <w:p w:rsidRPr="00E86CA0" w:rsidR="009E271B" w:rsidP="00D01A2D" w:rsidRDefault="009E271B" w14:paraId="6FC378A1" w14:textId="56F3A0B2">
            <w:pPr>
              <w:rPr>
                <w:rFonts w:cstheme="minorHAnsi"/>
                <w:bCs/>
                <w:i/>
                <w:iCs/>
                <w:sz w:val="20"/>
              </w:rPr>
            </w:pPr>
          </w:p>
        </w:tc>
        <w:tc>
          <w:tcPr>
            <w:tcW w:w="5948" w:type="dxa"/>
          </w:tcPr>
          <w:p w:rsidRPr="00B05D97" w:rsidR="009E271B" w:rsidP="00D01A2D" w:rsidRDefault="009E271B" w14:paraId="38F7ADE7" w14:textId="77777777">
            <w:pPr>
              <w:rPr>
                <w:rFonts w:cstheme="minorHAnsi"/>
                <w:sz w:val="20"/>
              </w:rPr>
            </w:pPr>
          </w:p>
        </w:tc>
      </w:tr>
    </w:tbl>
    <w:p w:rsidR="009E271B" w:rsidP="00016A91" w:rsidRDefault="00906AB9" w14:paraId="05943322" w14:textId="0803F602">
      <w:pPr>
        <w:spacing w:after="0"/>
      </w:pPr>
      <w:r>
        <w:rPr>
          <w:rFonts w:cstheme="minorHAnsi"/>
        </w:rPr>
        <w:br w:type="page"/>
      </w:r>
    </w:p>
    <w:p w:rsidR="00A16EA4" w:rsidP="00A16EA4" w:rsidRDefault="4C187A59" w14:paraId="782C42DD" w14:textId="1B45D677">
      <w:pPr>
        <w:pStyle w:val="Overskrift2"/>
      </w:pPr>
      <w:bookmarkStart w:name="_Toc177466689" w:id="67"/>
      <w:bookmarkStart w:name="_Toc1129888128" w:id="68"/>
      <w:r>
        <w:t>Vedlegg 3: Maler for Forpliktelseserklæring</w:t>
      </w:r>
      <w:bookmarkEnd w:id="67"/>
      <w:r>
        <w:t>er</w:t>
      </w:r>
      <w:bookmarkEnd w:id="68"/>
    </w:p>
    <w:p w:rsidRPr="00254791" w:rsidR="00A16EA4" w:rsidP="00A16EA4" w:rsidRDefault="00906AB9" w14:paraId="550E1411" w14:textId="77777777">
      <w:pPr>
        <w:rPr>
          <w:b/>
        </w:rPr>
      </w:pPr>
      <w:bookmarkStart w:name="_Hlk177393047" w:id="69"/>
      <w:r w:rsidRPr="00254791">
        <w:rPr>
          <w:b/>
        </w:rPr>
        <w:t xml:space="preserve">Forpliktelseserklæring </w:t>
      </w:r>
      <w:r>
        <w:rPr>
          <w:b/>
        </w:rPr>
        <w:t>fra underleverandør</w:t>
      </w:r>
    </w:p>
    <w:p w:rsidR="00A16EA4" w:rsidP="00A16EA4" w:rsidRDefault="00906AB9" w14:paraId="1824ACB7" w14:textId="77777777">
      <w:r w:rsidRPr="00254791">
        <w:t>[Underleverandørs firmanavn</w:t>
      </w:r>
      <w:r>
        <w:t xml:space="preserve"> og organisasjonsnummer</w:t>
      </w:r>
      <w:r w:rsidRPr="00254791">
        <w:t xml:space="preserve">] </w:t>
      </w:r>
      <w:r>
        <w:t>vil være underleverandør av [beskriv arbeidsområdet] til</w:t>
      </w:r>
      <w:r w:rsidRPr="00254791">
        <w:t xml:space="preserve"> [</w:t>
      </w:r>
      <w:r>
        <w:t>Tilbyderens firmanavn</w:t>
      </w:r>
      <w:r w:rsidRPr="00254791">
        <w:t xml:space="preserve">] </w:t>
      </w:r>
      <w:r>
        <w:t xml:space="preserve">i tilbud </w:t>
      </w:r>
      <w:r w:rsidRPr="00254791">
        <w:t>på kontrak</w:t>
      </w:r>
      <w:r>
        <w:t>t med</w:t>
      </w:r>
      <w:r w:rsidRPr="00254791">
        <w:t xml:space="preserve"> Helse Sør-Øst RHF</w:t>
      </w:r>
      <w:r>
        <w:t xml:space="preserve"> på [nummer og navn på kontrakten]. </w:t>
      </w:r>
    </w:p>
    <w:bookmarkEnd w:id="69"/>
    <w:p w:rsidR="00A16EA4" w:rsidP="00A16EA4" w:rsidRDefault="00906AB9" w14:paraId="5202A878" w14:textId="77777777">
      <w:r>
        <w:t>Vi forplikter oss</w:t>
      </w:r>
      <w:r w:rsidRPr="003453C9">
        <w:t xml:space="preserve"> til å stille nødvendige ressurser til disposisjon </w:t>
      </w:r>
      <w:r>
        <w:t>for</w:t>
      </w:r>
      <w:r w:rsidRPr="003453C9">
        <w:t xml:space="preserve"> </w:t>
      </w:r>
      <w:r>
        <w:t xml:space="preserve">å oppfylle våre forpliktelser.   </w:t>
      </w:r>
    </w:p>
    <w:p w:rsidR="00A16EA4" w:rsidP="00A16EA4" w:rsidRDefault="00A16EA4" w14:paraId="4B05E214" w14:textId="77777777"/>
    <w:p w:rsidRPr="00E25DEA" w:rsidR="00A16EA4" w:rsidP="00A16EA4" w:rsidRDefault="00A16EA4" w14:paraId="3BBEF4FA" w14:textId="77777777"/>
    <w:tbl>
      <w:tblPr>
        <w:tblW w:w="0" w:type="auto"/>
        <w:tblCellMar>
          <w:left w:w="70" w:type="dxa"/>
          <w:right w:w="70" w:type="dxa"/>
        </w:tblCellMar>
        <w:tblLook w:val="04A0" w:firstRow="1" w:lastRow="0" w:firstColumn="1" w:lastColumn="0" w:noHBand="0" w:noVBand="1"/>
      </w:tblPr>
      <w:tblGrid>
        <w:gridCol w:w="2055"/>
        <w:gridCol w:w="1559"/>
        <w:gridCol w:w="5596"/>
      </w:tblGrid>
      <w:tr w:rsidR="00B37414" w:rsidTr="00A275C2" w14:paraId="110161AA" w14:textId="77777777">
        <w:tc>
          <w:tcPr>
            <w:tcW w:w="2055" w:type="dxa"/>
            <w:tcBorders>
              <w:top w:val="dotted" w:color="auto" w:sz="4" w:space="0"/>
              <w:left w:val="nil"/>
              <w:bottom w:val="nil"/>
              <w:right w:val="nil"/>
            </w:tcBorders>
            <w:hideMark/>
          </w:tcPr>
          <w:p w:rsidRPr="00E25DEA" w:rsidR="00A16EA4" w:rsidP="00A275C2" w:rsidRDefault="00906AB9" w14:paraId="27C90140" w14:textId="77777777">
            <w:pPr>
              <w:spacing w:after="0" w:line="300" w:lineRule="atLeast"/>
              <w:rPr>
                <w:rFonts w:ascii="Calibri" w:hAnsi="Calibri" w:eastAsia="Times New Roman" w:cs="Calibri"/>
              </w:rPr>
            </w:pPr>
            <w:r w:rsidRPr="00E25DEA">
              <w:rPr>
                <w:rFonts w:ascii="Calibri" w:hAnsi="Calibri" w:eastAsia="Times New Roman" w:cs="Calibri"/>
              </w:rPr>
              <w:t>Sted</w:t>
            </w:r>
          </w:p>
        </w:tc>
        <w:tc>
          <w:tcPr>
            <w:tcW w:w="1559" w:type="dxa"/>
            <w:tcBorders>
              <w:top w:val="dotted" w:color="auto" w:sz="4" w:space="0"/>
              <w:left w:val="nil"/>
              <w:bottom w:val="nil"/>
              <w:right w:val="nil"/>
            </w:tcBorders>
            <w:hideMark/>
          </w:tcPr>
          <w:p w:rsidRPr="00E25DEA" w:rsidR="00A16EA4" w:rsidP="00A275C2" w:rsidRDefault="00906AB9" w14:paraId="6541B356" w14:textId="77777777">
            <w:pPr>
              <w:spacing w:after="0" w:line="300" w:lineRule="atLeast"/>
              <w:rPr>
                <w:rFonts w:ascii="Calibri" w:hAnsi="Calibri" w:eastAsia="Times New Roman" w:cs="Calibri"/>
              </w:rPr>
            </w:pPr>
            <w:r w:rsidRPr="00E25DEA">
              <w:rPr>
                <w:rFonts w:ascii="Calibri" w:hAnsi="Calibri" w:eastAsia="Times New Roman" w:cs="Calibri"/>
              </w:rPr>
              <w:t>Dato</w:t>
            </w:r>
          </w:p>
        </w:tc>
        <w:tc>
          <w:tcPr>
            <w:tcW w:w="5596" w:type="dxa"/>
            <w:tcBorders>
              <w:top w:val="dotted" w:color="auto" w:sz="4" w:space="0"/>
              <w:left w:val="nil"/>
              <w:bottom w:val="nil"/>
              <w:right w:val="nil"/>
            </w:tcBorders>
            <w:hideMark/>
          </w:tcPr>
          <w:p w:rsidR="00A16EA4" w:rsidP="00A275C2" w:rsidRDefault="00906AB9" w14:paraId="2489E833" w14:textId="77777777">
            <w:pPr>
              <w:spacing w:after="0" w:line="300" w:lineRule="atLeast"/>
              <w:rPr>
                <w:rFonts w:ascii="Calibri" w:hAnsi="Calibri" w:eastAsia="Times New Roman" w:cs="Calibri"/>
              </w:rPr>
            </w:pPr>
            <w:r w:rsidRPr="00E25DEA">
              <w:rPr>
                <w:rFonts w:ascii="Calibri" w:hAnsi="Calibri" w:eastAsia="Times New Roman" w:cs="Calibri"/>
              </w:rPr>
              <w:t>Underskrift</w:t>
            </w:r>
            <w:r>
              <w:rPr>
                <w:rFonts w:ascii="Calibri" w:hAnsi="Calibri" w:eastAsia="Times New Roman" w:cs="Calibri"/>
              </w:rPr>
              <w:t xml:space="preserve"> av underleverandørs representant</w:t>
            </w:r>
          </w:p>
          <w:p w:rsidR="00A16EA4" w:rsidP="00A275C2" w:rsidRDefault="00A16EA4" w14:paraId="1459C211" w14:textId="77777777">
            <w:pPr>
              <w:spacing w:after="0" w:line="300" w:lineRule="atLeast"/>
              <w:rPr>
                <w:rFonts w:ascii="Calibri" w:hAnsi="Calibri" w:eastAsia="Times New Roman" w:cs="Calibri"/>
              </w:rPr>
            </w:pPr>
          </w:p>
          <w:p w:rsidRPr="00E25DEA" w:rsidR="00A16EA4" w:rsidP="00A275C2" w:rsidRDefault="00A16EA4" w14:paraId="599DACF7" w14:textId="77777777">
            <w:pPr>
              <w:spacing w:after="0" w:line="300" w:lineRule="atLeast"/>
              <w:rPr>
                <w:rFonts w:ascii="Calibri" w:hAnsi="Calibri" w:eastAsia="Times New Roman" w:cs="Calibri"/>
              </w:rPr>
            </w:pPr>
          </w:p>
        </w:tc>
      </w:tr>
      <w:tr w:rsidR="00B37414" w:rsidTr="00A275C2" w14:paraId="0495E89F" w14:textId="77777777">
        <w:tc>
          <w:tcPr>
            <w:tcW w:w="2055" w:type="dxa"/>
          </w:tcPr>
          <w:p w:rsidRPr="00E25DEA" w:rsidR="00A16EA4" w:rsidP="00A275C2" w:rsidRDefault="00A16EA4" w14:paraId="7D0C79BE" w14:textId="77777777">
            <w:pPr>
              <w:spacing w:after="0" w:line="300" w:lineRule="atLeast"/>
              <w:rPr>
                <w:rFonts w:ascii="Calibri" w:hAnsi="Calibri" w:eastAsia="Times New Roman" w:cs="Calibri"/>
              </w:rPr>
            </w:pPr>
          </w:p>
        </w:tc>
        <w:tc>
          <w:tcPr>
            <w:tcW w:w="1559" w:type="dxa"/>
          </w:tcPr>
          <w:p w:rsidRPr="00E25DEA" w:rsidR="00A16EA4" w:rsidP="00A275C2" w:rsidRDefault="00A16EA4" w14:paraId="62A756B2" w14:textId="77777777">
            <w:pPr>
              <w:spacing w:after="0" w:line="300" w:lineRule="atLeast"/>
              <w:rPr>
                <w:rFonts w:ascii="Calibri" w:hAnsi="Calibri" w:eastAsia="Times New Roman" w:cs="Calibri"/>
              </w:rPr>
            </w:pPr>
          </w:p>
        </w:tc>
        <w:tc>
          <w:tcPr>
            <w:tcW w:w="5596" w:type="dxa"/>
            <w:tcBorders>
              <w:top w:val="nil"/>
              <w:left w:val="nil"/>
              <w:bottom w:val="dotted" w:color="auto" w:sz="4" w:space="0"/>
              <w:right w:val="nil"/>
            </w:tcBorders>
          </w:tcPr>
          <w:p w:rsidRPr="00E25DEA" w:rsidR="00A16EA4" w:rsidP="00A275C2" w:rsidRDefault="00A16EA4" w14:paraId="48B5E16D" w14:textId="77777777">
            <w:pPr>
              <w:spacing w:after="0" w:line="300" w:lineRule="atLeast"/>
              <w:rPr>
                <w:rFonts w:ascii="Calibri" w:hAnsi="Calibri" w:eastAsia="Times New Roman" w:cs="Calibri"/>
              </w:rPr>
            </w:pPr>
          </w:p>
        </w:tc>
      </w:tr>
      <w:tr w:rsidR="00B37414" w:rsidTr="00A275C2" w14:paraId="7F9FD74D" w14:textId="77777777">
        <w:tc>
          <w:tcPr>
            <w:tcW w:w="2055" w:type="dxa"/>
          </w:tcPr>
          <w:p w:rsidRPr="00E25DEA" w:rsidR="00A16EA4" w:rsidP="00A275C2" w:rsidRDefault="00A16EA4" w14:paraId="0609BCF5" w14:textId="77777777">
            <w:pPr>
              <w:spacing w:after="0" w:line="300" w:lineRule="atLeast"/>
              <w:rPr>
                <w:rFonts w:ascii="Calibri" w:hAnsi="Calibri" w:eastAsia="Times New Roman" w:cs="Calibri"/>
              </w:rPr>
            </w:pPr>
          </w:p>
        </w:tc>
        <w:tc>
          <w:tcPr>
            <w:tcW w:w="1559" w:type="dxa"/>
          </w:tcPr>
          <w:p w:rsidRPr="00E25DEA" w:rsidR="00A16EA4" w:rsidP="00A275C2" w:rsidRDefault="00A16EA4" w14:paraId="3EA2C863" w14:textId="77777777">
            <w:pPr>
              <w:spacing w:after="0" w:line="300" w:lineRule="atLeast"/>
              <w:rPr>
                <w:rFonts w:ascii="Calibri" w:hAnsi="Calibri" w:eastAsia="Times New Roman" w:cs="Calibri"/>
              </w:rPr>
            </w:pPr>
          </w:p>
        </w:tc>
        <w:tc>
          <w:tcPr>
            <w:tcW w:w="5596" w:type="dxa"/>
            <w:tcBorders>
              <w:top w:val="dotted" w:color="auto" w:sz="4" w:space="0"/>
              <w:left w:val="nil"/>
              <w:bottom w:val="nil"/>
              <w:right w:val="nil"/>
            </w:tcBorders>
            <w:hideMark/>
          </w:tcPr>
          <w:p w:rsidR="00A16EA4" w:rsidP="00A275C2" w:rsidRDefault="00906AB9" w14:paraId="05EE5F73" w14:textId="77777777">
            <w:pPr>
              <w:spacing w:after="0" w:line="300" w:lineRule="atLeast"/>
              <w:rPr>
                <w:rFonts w:ascii="Calibri" w:hAnsi="Calibri" w:eastAsia="Times New Roman" w:cs="Calibri"/>
              </w:rPr>
            </w:pPr>
            <w:r w:rsidRPr="00E25DEA">
              <w:rPr>
                <w:rFonts w:ascii="Calibri" w:hAnsi="Calibri" w:eastAsia="Times New Roman" w:cs="Calibri"/>
              </w:rPr>
              <w:t>Navn med blokkbokstaver</w:t>
            </w:r>
          </w:p>
          <w:p w:rsidR="00A16EA4" w:rsidP="00A275C2" w:rsidRDefault="00A16EA4" w14:paraId="24D07E52" w14:textId="77777777">
            <w:pPr>
              <w:spacing w:after="0" w:line="300" w:lineRule="atLeast"/>
              <w:rPr>
                <w:rFonts w:ascii="Calibri" w:hAnsi="Calibri" w:eastAsia="Times New Roman" w:cs="Calibri"/>
              </w:rPr>
            </w:pPr>
          </w:p>
          <w:p w:rsidRPr="00E25DEA" w:rsidR="00A16EA4" w:rsidP="00A275C2" w:rsidRDefault="00A16EA4" w14:paraId="6D8AC476" w14:textId="77777777">
            <w:pPr>
              <w:spacing w:after="0" w:line="300" w:lineRule="atLeast"/>
              <w:rPr>
                <w:rFonts w:ascii="Calibri" w:hAnsi="Calibri" w:eastAsia="Times New Roman" w:cs="Calibri"/>
              </w:rPr>
            </w:pPr>
          </w:p>
        </w:tc>
      </w:tr>
    </w:tbl>
    <w:p w:rsidR="00A16EA4" w:rsidP="00A16EA4" w:rsidRDefault="00A16EA4" w14:paraId="3213AFAB" w14:textId="77777777"/>
    <w:p w:rsidRPr="0048511E" w:rsidR="00A16EA4" w:rsidP="00A16EA4" w:rsidRDefault="00906AB9" w14:paraId="3846EEFD" w14:textId="77777777">
      <w:pPr>
        <w:spacing w:after="0"/>
        <w:rPr>
          <w:b/>
          <w:bCs/>
        </w:rPr>
      </w:pPr>
      <w:r w:rsidRPr="0048511E">
        <w:rPr>
          <w:b/>
          <w:bCs/>
        </w:rPr>
        <w:t xml:space="preserve">Forpliktelseserklæring fra </w:t>
      </w:r>
      <w:r w:rsidRPr="0048511E">
        <w:rPr>
          <w:b/>
          <w:bCs/>
          <w:szCs w:val="21"/>
        </w:rPr>
        <w:t>garantist (morselskap eller lignende)</w:t>
      </w:r>
    </w:p>
    <w:p w:rsidRPr="0048511E" w:rsidR="00A16EA4" w:rsidP="00A16EA4" w:rsidRDefault="00906AB9" w14:paraId="144B3EC6" w14:textId="77777777">
      <w:pPr>
        <w:rPr>
          <w:i/>
          <w:iCs/>
          <w:szCs w:val="21"/>
        </w:rPr>
      </w:pPr>
      <w:r w:rsidRPr="0048511E">
        <w:rPr>
          <w:i/>
          <w:iCs/>
          <w:szCs w:val="21"/>
        </w:rPr>
        <w:t>(</w:t>
      </w:r>
      <w:r>
        <w:rPr>
          <w:i/>
          <w:iCs/>
          <w:szCs w:val="21"/>
        </w:rPr>
        <w:t>Denne erklæringen b</w:t>
      </w:r>
      <w:r w:rsidRPr="0048511E">
        <w:rPr>
          <w:i/>
          <w:iCs/>
          <w:szCs w:val="21"/>
        </w:rPr>
        <w:t>enyttes bare når en leverandør støtter seg på kapasiteten til andre virksomheter for å oppfylle krave</w:t>
      </w:r>
      <w:r>
        <w:rPr>
          <w:i/>
          <w:iCs/>
          <w:szCs w:val="21"/>
        </w:rPr>
        <w:t>t</w:t>
      </w:r>
      <w:r w:rsidRPr="0048511E">
        <w:rPr>
          <w:i/>
          <w:iCs/>
          <w:szCs w:val="21"/>
        </w:rPr>
        <w:t xml:space="preserve"> til økonomisk og finansiell kapasitet.)  </w:t>
      </w:r>
    </w:p>
    <w:p w:rsidR="00A16EA4" w:rsidP="00A16EA4" w:rsidRDefault="00906AB9" w14:paraId="25B3E3C2" w14:textId="189F60F6">
      <w:r w:rsidRPr="00254791">
        <w:t>[</w:t>
      </w:r>
      <w:r>
        <w:t>F</w:t>
      </w:r>
      <w:r w:rsidRPr="00254791">
        <w:t>irmanavn</w:t>
      </w:r>
      <w:r>
        <w:t xml:space="preserve"> og organisasjonsnummer</w:t>
      </w:r>
      <w:r w:rsidRPr="00254791">
        <w:t xml:space="preserve">] </w:t>
      </w:r>
      <w:r>
        <w:t xml:space="preserve">innestår som garantist overfor </w:t>
      </w:r>
      <w:r w:rsidRPr="00254791">
        <w:t>Helse Sør-Øst RHF</w:t>
      </w:r>
      <w:r>
        <w:t xml:space="preserve"> for </w:t>
      </w:r>
      <w:r w:rsidRPr="00254791">
        <w:t>[</w:t>
      </w:r>
      <w:r>
        <w:t>Tilbyderens firmanavn</w:t>
      </w:r>
      <w:r w:rsidRPr="00254791">
        <w:t xml:space="preserve">] </w:t>
      </w:r>
      <w:r>
        <w:t xml:space="preserve">oppfyllelse av sine forpliktelser i kontrakt [nummer og navn på kontrakten]. </w:t>
      </w:r>
    </w:p>
    <w:p w:rsidR="00A16EA4" w:rsidP="00A16EA4" w:rsidRDefault="00906AB9" w14:paraId="01355B4D" w14:textId="77777777">
      <w:pPr>
        <w:rPr>
          <w:szCs w:val="21"/>
        </w:rPr>
      </w:pPr>
      <w:r>
        <w:rPr>
          <w:szCs w:val="21"/>
        </w:rPr>
        <w:t xml:space="preserve">Garantisten er solidarisk ansvarlig </w:t>
      </w:r>
      <w:r w:rsidRPr="00AB666A">
        <w:rPr>
          <w:szCs w:val="21"/>
        </w:rPr>
        <w:t xml:space="preserve">for betaling av ethvert </w:t>
      </w:r>
      <w:r>
        <w:rPr>
          <w:szCs w:val="21"/>
        </w:rPr>
        <w:t xml:space="preserve">beløp </w:t>
      </w:r>
      <w:r w:rsidRPr="00254791">
        <w:t>[</w:t>
      </w:r>
      <w:r>
        <w:t>Tilbyderens firmanavn</w:t>
      </w:r>
      <w:r w:rsidRPr="00254791">
        <w:t xml:space="preserve">] </w:t>
      </w:r>
      <w:r>
        <w:t xml:space="preserve">skylder Helse Sør-Øst </w:t>
      </w:r>
      <w:r w:rsidRPr="00AB666A">
        <w:rPr>
          <w:szCs w:val="21"/>
        </w:rPr>
        <w:t xml:space="preserve">grunnet manglende oppfyllelse av </w:t>
      </w:r>
      <w:r>
        <w:rPr>
          <w:szCs w:val="21"/>
        </w:rPr>
        <w:t xml:space="preserve">kontrakten. </w:t>
      </w:r>
    </w:p>
    <w:p w:rsidR="00A16EA4" w:rsidP="00A16EA4" w:rsidRDefault="00A16EA4" w14:paraId="76FC59EF" w14:textId="77777777"/>
    <w:p w:rsidRPr="00E25DEA" w:rsidR="00A16EA4" w:rsidP="00A16EA4" w:rsidRDefault="00A16EA4" w14:paraId="4A13122C" w14:textId="77777777"/>
    <w:tbl>
      <w:tblPr>
        <w:tblW w:w="0" w:type="auto"/>
        <w:tblCellMar>
          <w:left w:w="70" w:type="dxa"/>
          <w:right w:w="70" w:type="dxa"/>
        </w:tblCellMar>
        <w:tblLook w:val="04A0" w:firstRow="1" w:lastRow="0" w:firstColumn="1" w:lastColumn="0" w:noHBand="0" w:noVBand="1"/>
      </w:tblPr>
      <w:tblGrid>
        <w:gridCol w:w="2055"/>
        <w:gridCol w:w="1559"/>
        <w:gridCol w:w="5596"/>
      </w:tblGrid>
      <w:tr w:rsidR="00B37414" w:rsidTr="00A275C2" w14:paraId="2BAE79FA" w14:textId="77777777">
        <w:tc>
          <w:tcPr>
            <w:tcW w:w="2055" w:type="dxa"/>
            <w:tcBorders>
              <w:top w:val="dotted" w:color="auto" w:sz="4" w:space="0"/>
              <w:left w:val="nil"/>
              <w:bottom w:val="nil"/>
              <w:right w:val="nil"/>
            </w:tcBorders>
            <w:hideMark/>
          </w:tcPr>
          <w:p w:rsidRPr="00E25DEA" w:rsidR="00A16EA4" w:rsidP="00A275C2" w:rsidRDefault="00906AB9" w14:paraId="58ACFA06" w14:textId="77777777">
            <w:pPr>
              <w:spacing w:after="0" w:line="300" w:lineRule="atLeast"/>
              <w:rPr>
                <w:rFonts w:ascii="Calibri" w:hAnsi="Calibri" w:eastAsia="Times New Roman" w:cs="Calibri"/>
              </w:rPr>
            </w:pPr>
            <w:r w:rsidRPr="00E25DEA">
              <w:rPr>
                <w:rFonts w:ascii="Calibri" w:hAnsi="Calibri" w:eastAsia="Times New Roman" w:cs="Calibri"/>
              </w:rPr>
              <w:t>Sted</w:t>
            </w:r>
          </w:p>
        </w:tc>
        <w:tc>
          <w:tcPr>
            <w:tcW w:w="1559" w:type="dxa"/>
            <w:tcBorders>
              <w:top w:val="dotted" w:color="auto" w:sz="4" w:space="0"/>
              <w:left w:val="nil"/>
              <w:bottom w:val="nil"/>
              <w:right w:val="nil"/>
            </w:tcBorders>
            <w:hideMark/>
          </w:tcPr>
          <w:p w:rsidRPr="00E25DEA" w:rsidR="00A16EA4" w:rsidP="00A275C2" w:rsidRDefault="00906AB9" w14:paraId="7F00A26D" w14:textId="77777777">
            <w:pPr>
              <w:spacing w:after="0" w:line="300" w:lineRule="atLeast"/>
              <w:rPr>
                <w:rFonts w:ascii="Calibri" w:hAnsi="Calibri" w:eastAsia="Times New Roman" w:cs="Calibri"/>
              </w:rPr>
            </w:pPr>
            <w:r w:rsidRPr="00E25DEA">
              <w:rPr>
                <w:rFonts w:ascii="Calibri" w:hAnsi="Calibri" w:eastAsia="Times New Roman" w:cs="Calibri"/>
              </w:rPr>
              <w:t>Dato</w:t>
            </w:r>
          </w:p>
        </w:tc>
        <w:tc>
          <w:tcPr>
            <w:tcW w:w="5596" w:type="dxa"/>
            <w:tcBorders>
              <w:top w:val="dotted" w:color="auto" w:sz="4" w:space="0"/>
              <w:left w:val="nil"/>
              <w:bottom w:val="nil"/>
              <w:right w:val="nil"/>
            </w:tcBorders>
            <w:hideMark/>
          </w:tcPr>
          <w:p w:rsidR="00A16EA4" w:rsidP="00A275C2" w:rsidRDefault="00906AB9" w14:paraId="56641F2A" w14:textId="77777777">
            <w:pPr>
              <w:spacing w:after="0" w:line="300" w:lineRule="atLeast"/>
              <w:rPr>
                <w:rFonts w:ascii="Calibri" w:hAnsi="Calibri" w:eastAsia="Times New Roman" w:cs="Calibri"/>
              </w:rPr>
            </w:pPr>
            <w:r w:rsidRPr="00E25DEA">
              <w:rPr>
                <w:rFonts w:ascii="Calibri" w:hAnsi="Calibri" w:eastAsia="Times New Roman" w:cs="Calibri"/>
              </w:rPr>
              <w:t>Underskrift</w:t>
            </w:r>
            <w:r>
              <w:rPr>
                <w:rFonts w:ascii="Calibri" w:hAnsi="Calibri" w:eastAsia="Times New Roman" w:cs="Calibri"/>
              </w:rPr>
              <w:t xml:space="preserve"> av garantistens representant</w:t>
            </w:r>
          </w:p>
          <w:p w:rsidR="00A16EA4" w:rsidP="00A275C2" w:rsidRDefault="00A16EA4" w14:paraId="46723A69" w14:textId="77777777">
            <w:pPr>
              <w:spacing w:after="0" w:line="300" w:lineRule="atLeast"/>
              <w:rPr>
                <w:rFonts w:ascii="Calibri" w:hAnsi="Calibri" w:eastAsia="Times New Roman" w:cs="Calibri"/>
              </w:rPr>
            </w:pPr>
          </w:p>
          <w:p w:rsidRPr="00E25DEA" w:rsidR="00A16EA4" w:rsidP="00A275C2" w:rsidRDefault="00A16EA4" w14:paraId="5A0C79EE" w14:textId="77777777">
            <w:pPr>
              <w:spacing w:after="0" w:line="300" w:lineRule="atLeast"/>
              <w:rPr>
                <w:rFonts w:ascii="Calibri" w:hAnsi="Calibri" w:eastAsia="Times New Roman" w:cs="Calibri"/>
              </w:rPr>
            </w:pPr>
          </w:p>
        </w:tc>
      </w:tr>
      <w:tr w:rsidR="00B37414" w:rsidTr="00A275C2" w14:paraId="405AE3E2" w14:textId="77777777">
        <w:tc>
          <w:tcPr>
            <w:tcW w:w="2055" w:type="dxa"/>
          </w:tcPr>
          <w:p w:rsidRPr="00E25DEA" w:rsidR="00A16EA4" w:rsidP="00A275C2" w:rsidRDefault="00A16EA4" w14:paraId="5F8A2F7B" w14:textId="77777777">
            <w:pPr>
              <w:spacing w:after="0" w:line="300" w:lineRule="atLeast"/>
              <w:rPr>
                <w:rFonts w:ascii="Calibri" w:hAnsi="Calibri" w:eastAsia="Times New Roman" w:cs="Calibri"/>
              </w:rPr>
            </w:pPr>
          </w:p>
        </w:tc>
        <w:tc>
          <w:tcPr>
            <w:tcW w:w="1559" w:type="dxa"/>
          </w:tcPr>
          <w:p w:rsidRPr="00E25DEA" w:rsidR="00A16EA4" w:rsidP="00A275C2" w:rsidRDefault="00A16EA4" w14:paraId="534C5C59" w14:textId="77777777">
            <w:pPr>
              <w:spacing w:after="0" w:line="300" w:lineRule="atLeast"/>
              <w:rPr>
                <w:rFonts w:ascii="Calibri" w:hAnsi="Calibri" w:eastAsia="Times New Roman" w:cs="Calibri"/>
              </w:rPr>
            </w:pPr>
          </w:p>
        </w:tc>
        <w:tc>
          <w:tcPr>
            <w:tcW w:w="5596" w:type="dxa"/>
            <w:tcBorders>
              <w:top w:val="nil"/>
              <w:left w:val="nil"/>
              <w:bottom w:val="dotted" w:color="auto" w:sz="4" w:space="0"/>
              <w:right w:val="nil"/>
            </w:tcBorders>
          </w:tcPr>
          <w:p w:rsidRPr="00E25DEA" w:rsidR="00A16EA4" w:rsidP="00A275C2" w:rsidRDefault="00A16EA4" w14:paraId="337F93EE" w14:textId="77777777">
            <w:pPr>
              <w:spacing w:after="0" w:line="300" w:lineRule="atLeast"/>
              <w:rPr>
                <w:rFonts w:ascii="Calibri" w:hAnsi="Calibri" w:eastAsia="Times New Roman" w:cs="Calibri"/>
              </w:rPr>
            </w:pPr>
          </w:p>
        </w:tc>
      </w:tr>
      <w:tr w:rsidR="00B37414" w:rsidTr="00A275C2" w14:paraId="5C75E3F4" w14:textId="77777777">
        <w:tc>
          <w:tcPr>
            <w:tcW w:w="2055" w:type="dxa"/>
          </w:tcPr>
          <w:p w:rsidRPr="00E25DEA" w:rsidR="00A16EA4" w:rsidP="00A275C2" w:rsidRDefault="00A16EA4" w14:paraId="79E52772" w14:textId="77777777">
            <w:pPr>
              <w:spacing w:after="0" w:line="300" w:lineRule="atLeast"/>
              <w:rPr>
                <w:rFonts w:ascii="Calibri" w:hAnsi="Calibri" w:eastAsia="Times New Roman" w:cs="Calibri"/>
              </w:rPr>
            </w:pPr>
          </w:p>
        </w:tc>
        <w:tc>
          <w:tcPr>
            <w:tcW w:w="1559" w:type="dxa"/>
          </w:tcPr>
          <w:p w:rsidRPr="00E25DEA" w:rsidR="00A16EA4" w:rsidP="00A275C2" w:rsidRDefault="00A16EA4" w14:paraId="67273227" w14:textId="77777777">
            <w:pPr>
              <w:spacing w:after="0" w:line="300" w:lineRule="atLeast"/>
              <w:rPr>
                <w:rFonts w:ascii="Calibri" w:hAnsi="Calibri" w:eastAsia="Times New Roman" w:cs="Calibri"/>
              </w:rPr>
            </w:pPr>
          </w:p>
        </w:tc>
        <w:tc>
          <w:tcPr>
            <w:tcW w:w="5596" w:type="dxa"/>
            <w:tcBorders>
              <w:top w:val="dotted" w:color="auto" w:sz="4" w:space="0"/>
              <w:left w:val="nil"/>
              <w:bottom w:val="nil"/>
              <w:right w:val="nil"/>
            </w:tcBorders>
            <w:hideMark/>
          </w:tcPr>
          <w:p w:rsidR="00A16EA4" w:rsidP="00A275C2" w:rsidRDefault="00906AB9" w14:paraId="65BBF82E" w14:textId="77777777">
            <w:pPr>
              <w:spacing w:after="0" w:line="300" w:lineRule="atLeast"/>
              <w:rPr>
                <w:rFonts w:ascii="Calibri" w:hAnsi="Calibri" w:eastAsia="Times New Roman" w:cs="Calibri"/>
              </w:rPr>
            </w:pPr>
            <w:r w:rsidRPr="00E25DEA">
              <w:rPr>
                <w:rFonts w:ascii="Calibri" w:hAnsi="Calibri" w:eastAsia="Times New Roman" w:cs="Calibri"/>
              </w:rPr>
              <w:t>Navn med blokkbokstaver</w:t>
            </w:r>
          </w:p>
          <w:p w:rsidR="00A16EA4" w:rsidP="00A275C2" w:rsidRDefault="00A16EA4" w14:paraId="772CD9C5" w14:textId="77777777">
            <w:pPr>
              <w:spacing w:after="0" w:line="300" w:lineRule="atLeast"/>
              <w:rPr>
                <w:rFonts w:ascii="Calibri" w:hAnsi="Calibri" w:eastAsia="Times New Roman" w:cs="Calibri"/>
              </w:rPr>
            </w:pPr>
          </w:p>
          <w:p w:rsidRPr="00E25DEA" w:rsidR="00A16EA4" w:rsidP="00A275C2" w:rsidRDefault="00A16EA4" w14:paraId="0EAB4B56" w14:textId="77777777">
            <w:pPr>
              <w:spacing w:after="0" w:line="300" w:lineRule="atLeast"/>
              <w:rPr>
                <w:rFonts w:ascii="Calibri" w:hAnsi="Calibri" w:eastAsia="Times New Roman" w:cs="Calibri"/>
              </w:rPr>
            </w:pPr>
          </w:p>
        </w:tc>
      </w:tr>
    </w:tbl>
    <w:p w:rsidR="00C259A6" w:rsidRDefault="00906AB9" w14:paraId="406C3CEB" w14:textId="77777777">
      <w:pPr>
        <w:spacing w:after="0"/>
        <w:rPr>
          <w:rFonts w:cs="Arial" w:asciiTheme="majorHAnsi" w:hAnsiTheme="majorHAnsi"/>
          <w:b/>
          <w:sz w:val="28"/>
          <w:szCs w:val="24"/>
        </w:rPr>
      </w:pPr>
      <w:r>
        <w:br w:type="page"/>
      </w:r>
    </w:p>
    <w:p w:rsidR="00AB66E4" w:rsidP="009E271B" w:rsidRDefault="4C187A59" w14:paraId="2DF9CFA9" w14:textId="5C0B184F">
      <w:pPr>
        <w:pStyle w:val="Overskrift2"/>
      </w:pPr>
      <w:bookmarkStart w:name="_Toc625706093" w:id="70"/>
      <w:r>
        <w:t>Vedlegg 4: Egenerklæring om russisk involvering</w:t>
      </w:r>
      <w:bookmarkEnd w:id="70"/>
      <w:r>
        <w:t xml:space="preserve"> </w:t>
      </w:r>
    </w:p>
    <w:p w:rsidR="00AB66E4" w:rsidP="00AB66E4" w:rsidRDefault="00906AB9" w14:paraId="5713331A" w14:textId="4135671E">
      <w:r>
        <w:t xml:space="preserve">Jeg erklærer herved at det ikke er russisk involvering i [sett inn </w:t>
      </w:r>
      <w:proofErr w:type="spellStart"/>
      <w:r>
        <w:t>kontraktsnummer</w:t>
      </w:r>
      <w:proofErr w:type="spellEnd"/>
      <w:r>
        <w:t xml:space="preserve"> og navn] til selskapet jeg representerer som overskrider grensene fastsatt i § 8n i forskrift av 15. august 2014 nr. 1076 om restriktive tiltak vedrørende handlinger som undergraver eller truer Ukrainas territorielle integritet, suverenitet, uavhengighet og stabilitet, med etterfølgende endringer.</w:t>
      </w:r>
    </w:p>
    <w:p w:rsidR="00AB66E4" w:rsidP="00AB66E4" w:rsidRDefault="00906AB9" w14:paraId="169C4B75" w14:textId="77777777">
      <w:r>
        <w:t>I særdeleshet erklærer jeg at:</w:t>
      </w:r>
    </w:p>
    <w:p w:rsidR="00AB66E4" w:rsidP="00AB66E4" w:rsidRDefault="00906AB9" w14:paraId="05078746" w14:textId="77777777">
      <w:r>
        <w:t>(a)</w:t>
      </w:r>
      <w:r>
        <w:tab/>
      </w:r>
      <w:r>
        <w:t>verken jeg, selskapet jeg representerer eller selskapene som er medlemmer i vår leverandørsammenslutning er en russisk statsborger eller en fysisk eller juridisk person, enhet eller organ etablert i Russland,</w:t>
      </w:r>
    </w:p>
    <w:p w:rsidR="00AB66E4" w:rsidP="00AB66E4" w:rsidRDefault="00906AB9" w14:paraId="0CDD2BA6" w14:textId="77777777">
      <w:r>
        <w:t>(b)</w:t>
      </w:r>
      <w:r>
        <w:tab/>
      </w:r>
      <w:r>
        <w:t xml:space="preserve">verken selskapet jeg representerer eller selskapene som er medlemmer i vår leverandørsammenslutning er direkte eller indirekte eid mer enn 50 % av en enhet som nevnt i punkt (a) over, </w:t>
      </w:r>
    </w:p>
    <w:p w:rsidR="00AB66E4" w:rsidP="00AB66E4" w:rsidRDefault="00906AB9" w14:paraId="1BE04105" w14:textId="77777777">
      <w:r>
        <w:t>(c)</w:t>
      </w:r>
      <w:r>
        <w:tab/>
      </w:r>
      <w:r>
        <w:t>verken jeg eller selskapet jeg representerer handler på vegne av, eller etter instruks fra, en enhet som nevnt i punkt (a) eller (b) over, og</w:t>
      </w:r>
    </w:p>
    <w:p w:rsidR="00AB66E4" w:rsidP="00AB66E4" w:rsidRDefault="00906AB9" w14:paraId="052B1BC3" w14:textId="77777777">
      <w:r>
        <w:t>(d)</w:t>
      </w:r>
      <w:r>
        <w:tab/>
      </w:r>
      <w:r>
        <w:t>ingen av underleverandørene, selskaper mv., hvis kapasitet vi støtter oss på for gjennomføring av mer enn 10 % av verdien av denne kontrakten, handler på vegne av en enhet som nevnt i bokstav (a) eller (b) over.</w:t>
      </w:r>
    </w:p>
    <w:p w:rsidR="00AB66E4" w:rsidP="00AB66E4" w:rsidRDefault="00AB66E4" w14:paraId="74A26733" w14:textId="77777777"/>
    <w:tbl>
      <w:tblPr>
        <w:tblW w:w="0" w:type="auto"/>
        <w:tblCellMar>
          <w:left w:w="70" w:type="dxa"/>
          <w:right w:w="70" w:type="dxa"/>
        </w:tblCellMar>
        <w:tblLook w:val="04A0" w:firstRow="1" w:lastRow="0" w:firstColumn="1" w:lastColumn="0" w:noHBand="0" w:noVBand="1"/>
      </w:tblPr>
      <w:tblGrid>
        <w:gridCol w:w="2055"/>
        <w:gridCol w:w="1559"/>
        <w:gridCol w:w="5596"/>
      </w:tblGrid>
      <w:tr w:rsidR="00B37414" w:rsidTr="000E42B2" w14:paraId="50C0BAA5" w14:textId="77777777">
        <w:trPr>
          <w:trHeight w:val="425"/>
        </w:trPr>
        <w:tc>
          <w:tcPr>
            <w:tcW w:w="2055" w:type="dxa"/>
            <w:tcBorders>
              <w:top w:val="nil"/>
              <w:left w:val="nil"/>
              <w:bottom w:val="dotted" w:color="auto" w:sz="4" w:space="0"/>
              <w:right w:val="nil"/>
            </w:tcBorders>
          </w:tcPr>
          <w:p w:rsidRPr="00E25DEA" w:rsidR="00AB66E4" w:rsidP="000E42B2" w:rsidRDefault="00AB66E4" w14:paraId="0DF49B8A" w14:textId="77777777">
            <w:pPr>
              <w:spacing w:after="0" w:line="300" w:lineRule="atLeast"/>
              <w:rPr>
                <w:rFonts w:ascii="Calibri" w:hAnsi="Calibri" w:eastAsia="Times New Roman" w:cs="Calibri"/>
              </w:rPr>
            </w:pPr>
          </w:p>
        </w:tc>
        <w:tc>
          <w:tcPr>
            <w:tcW w:w="1559" w:type="dxa"/>
            <w:tcBorders>
              <w:top w:val="nil"/>
              <w:left w:val="nil"/>
              <w:bottom w:val="dotted" w:color="auto" w:sz="4" w:space="0"/>
              <w:right w:val="nil"/>
            </w:tcBorders>
          </w:tcPr>
          <w:p w:rsidRPr="00E25DEA" w:rsidR="00AB66E4" w:rsidP="000E42B2" w:rsidRDefault="00AB66E4" w14:paraId="7BFFC2F6" w14:textId="77777777">
            <w:pPr>
              <w:spacing w:after="0" w:line="300" w:lineRule="atLeast"/>
              <w:rPr>
                <w:rFonts w:ascii="Calibri" w:hAnsi="Calibri" w:eastAsia="Times New Roman" w:cs="Calibri"/>
              </w:rPr>
            </w:pPr>
          </w:p>
        </w:tc>
        <w:tc>
          <w:tcPr>
            <w:tcW w:w="5596" w:type="dxa"/>
            <w:tcBorders>
              <w:top w:val="nil"/>
              <w:left w:val="nil"/>
              <w:bottom w:val="dotted" w:color="auto" w:sz="4" w:space="0"/>
              <w:right w:val="nil"/>
            </w:tcBorders>
          </w:tcPr>
          <w:p w:rsidRPr="00E25DEA" w:rsidR="00AB66E4" w:rsidP="000E42B2" w:rsidRDefault="00AB66E4" w14:paraId="1DE762A9" w14:textId="77777777">
            <w:pPr>
              <w:spacing w:after="0" w:line="300" w:lineRule="atLeast"/>
              <w:rPr>
                <w:rFonts w:ascii="Calibri" w:hAnsi="Calibri" w:eastAsia="Times New Roman" w:cs="Calibri"/>
              </w:rPr>
            </w:pPr>
          </w:p>
        </w:tc>
      </w:tr>
      <w:tr w:rsidR="00B37414" w:rsidTr="000E42B2" w14:paraId="69D2C4B0" w14:textId="77777777">
        <w:tc>
          <w:tcPr>
            <w:tcW w:w="2055" w:type="dxa"/>
            <w:tcBorders>
              <w:top w:val="dotted" w:color="auto" w:sz="4" w:space="0"/>
              <w:left w:val="nil"/>
              <w:bottom w:val="nil"/>
              <w:right w:val="nil"/>
            </w:tcBorders>
            <w:hideMark/>
          </w:tcPr>
          <w:p w:rsidRPr="00E25DEA" w:rsidR="00AB66E4" w:rsidP="000E42B2" w:rsidRDefault="00906AB9" w14:paraId="0CC53033" w14:textId="77777777">
            <w:pPr>
              <w:spacing w:after="0" w:line="300" w:lineRule="atLeast"/>
              <w:rPr>
                <w:rFonts w:ascii="Calibri" w:hAnsi="Calibri" w:eastAsia="Times New Roman" w:cs="Calibri"/>
              </w:rPr>
            </w:pPr>
            <w:r w:rsidRPr="00E25DEA">
              <w:rPr>
                <w:rFonts w:ascii="Calibri" w:hAnsi="Calibri" w:eastAsia="Times New Roman" w:cs="Calibri"/>
              </w:rPr>
              <w:t>Sted</w:t>
            </w:r>
          </w:p>
        </w:tc>
        <w:tc>
          <w:tcPr>
            <w:tcW w:w="1559" w:type="dxa"/>
            <w:tcBorders>
              <w:top w:val="dotted" w:color="auto" w:sz="4" w:space="0"/>
              <w:left w:val="nil"/>
              <w:bottom w:val="nil"/>
              <w:right w:val="nil"/>
            </w:tcBorders>
            <w:hideMark/>
          </w:tcPr>
          <w:p w:rsidRPr="00E25DEA" w:rsidR="00AB66E4" w:rsidP="000E42B2" w:rsidRDefault="00906AB9" w14:paraId="03D6C95B" w14:textId="77777777">
            <w:pPr>
              <w:spacing w:after="0" w:line="300" w:lineRule="atLeast"/>
              <w:rPr>
                <w:rFonts w:ascii="Calibri" w:hAnsi="Calibri" w:eastAsia="Times New Roman" w:cs="Calibri"/>
              </w:rPr>
            </w:pPr>
            <w:r w:rsidRPr="00E25DEA">
              <w:rPr>
                <w:rFonts w:ascii="Calibri" w:hAnsi="Calibri" w:eastAsia="Times New Roman" w:cs="Calibri"/>
              </w:rPr>
              <w:t>Dato</w:t>
            </w:r>
          </w:p>
        </w:tc>
        <w:tc>
          <w:tcPr>
            <w:tcW w:w="5596" w:type="dxa"/>
            <w:tcBorders>
              <w:top w:val="dotted" w:color="auto" w:sz="4" w:space="0"/>
              <w:left w:val="nil"/>
              <w:bottom w:val="nil"/>
              <w:right w:val="nil"/>
            </w:tcBorders>
            <w:hideMark/>
          </w:tcPr>
          <w:p w:rsidRPr="00E25DEA" w:rsidR="00AB66E4" w:rsidP="000E42B2" w:rsidRDefault="00906AB9" w14:paraId="61F75DB5" w14:textId="77777777">
            <w:pPr>
              <w:spacing w:after="0" w:line="300" w:lineRule="atLeast"/>
              <w:rPr>
                <w:rFonts w:ascii="Calibri" w:hAnsi="Calibri" w:eastAsia="Times New Roman" w:cs="Calibri"/>
              </w:rPr>
            </w:pPr>
            <w:r w:rsidRPr="00E25DEA">
              <w:rPr>
                <w:rFonts w:ascii="Calibri" w:hAnsi="Calibri" w:eastAsia="Times New Roman" w:cs="Calibri"/>
              </w:rPr>
              <w:t>Underskrift</w:t>
            </w:r>
          </w:p>
        </w:tc>
      </w:tr>
      <w:tr w:rsidR="00B37414" w:rsidTr="000E42B2" w14:paraId="6A47E31F" w14:textId="77777777">
        <w:tc>
          <w:tcPr>
            <w:tcW w:w="2055" w:type="dxa"/>
          </w:tcPr>
          <w:p w:rsidRPr="00E25DEA" w:rsidR="00AB66E4" w:rsidP="000E42B2" w:rsidRDefault="00AB66E4" w14:paraId="55D08F45" w14:textId="77777777">
            <w:pPr>
              <w:spacing w:after="0" w:line="300" w:lineRule="atLeast"/>
              <w:rPr>
                <w:rFonts w:ascii="Calibri" w:hAnsi="Calibri" w:eastAsia="Times New Roman" w:cs="Calibri"/>
              </w:rPr>
            </w:pPr>
          </w:p>
        </w:tc>
        <w:tc>
          <w:tcPr>
            <w:tcW w:w="1559" w:type="dxa"/>
          </w:tcPr>
          <w:p w:rsidRPr="00E25DEA" w:rsidR="00AB66E4" w:rsidP="000E42B2" w:rsidRDefault="00AB66E4" w14:paraId="3D152328" w14:textId="77777777">
            <w:pPr>
              <w:spacing w:after="0" w:line="300" w:lineRule="atLeast"/>
              <w:rPr>
                <w:rFonts w:ascii="Calibri" w:hAnsi="Calibri" w:eastAsia="Times New Roman" w:cs="Calibri"/>
              </w:rPr>
            </w:pPr>
          </w:p>
        </w:tc>
        <w:tc>
          <w:tcPr>
            <w:tcW w:w="5596" w:type="dxa"/>
            <w:tcBorders>
              <w:top w:val="nil"/>
              <w:left w:val="nil"/>
              <w:bottom w:val="dotted" w:color="auto" w:sz="4" w:space="0"/>
              <w:right w:val="nil"/>
            </w:tcBorders>
          </w:tcPr>
          <w:p w:rsidRPr="00E25DEA" w:rsidR="00AB66E4" w:rsidP="000E42B2" w:rsidRDefault="00AB66E4" w14:paraId="6EF28E3E" w14:textId="77777777">
            <w:pPr>
              <w:spacing w:after="0" w:line="300" w:lineRule="atLeast"/>
              <w:rPr>
                <w:rFonts w:ascii="Calibri" w:hAnsi="Calibri" w:eastAsia="Times New Roman" w:cs="Calibri"/>
              </w:rPr>
            </w:pPr>
          </w:p>
        </w:tc>
      </w:tr>
      <w:tr w:rsidR="00B37414" w:rsidTr="000E42B2" w14:paraId="0C14D8A3" w14:textId="77777777">
        <w:tc>
          <w:tcPr>
            <w:tcW w:w="2055" w:type="dxa"/>
          </w:tcPr>
          <w:p w:rsidRPr="00E25DEA" w:rsidR="00AB66E4" w:rsidP="000E42B2" w:rsidRDefault="00AB66E4" w14:paraId="62E10D2D" w14:textId="77777777">
            <w:pPr>
              <w:spacing w:after="0" w:line="300" w:lineRule="atLeast"/>
              <w:rPr>
                <w:rFonts w:ascii="Calibri" w:hAnsi="Calibri" w:eastAsia="Times New Roman" w:cs="Calibri"/>
              </w:rPr>
            </w:pPr>
          </w:p>
        </w:tc>
        <w:tc>
          <w:tcPr>
            <w:tcW w:w="1559" w:type="dxa"/>
          </w:tcPr>
          <w:p w:rsidRPr="00E25DEA" w:rsidR="00AB66E4" w:rsidP="000E42B2" w:rsidRDefault="00AB66E4" w14:paraId="6EC36D48" w14:textId="77777777">
            <w:pPr>
              <w:spacing w:after="0" w:line="300" w:lineRule="atLeast"/>
              <w:rPr>
                <w:rFonts w:ascii="Calibri" w:hAnsi="Calibri" w:eastAsia="Times New Roman" w:cs="Calibri"/>
              </w:rPr>
            </w:pPr>
          </w:p>
        </w:tc>
        <w:tc>
          <w:tcPr>
            <w:tcW w:w="5596" w:type="dxa"/>
            <w:tcBorders>
              <w:top w:val="dotted" w:color="auto" w:sz="4" w:space="0"/>
              <w:left w:val="nil"/>
              <w:bottom w:val="nil"/>
              <w:right w:val="nil"/>
            </w:tcBorders>
            <w:hideMark/>
          </w:tcPr>
          <w:p w:rsidRPr="00E25DEA" w:rsidR="00AB66E4" w:rsidP="000E42B2" w:rsidRDefault="00906AB9" w14:paraId="5A445F9C" w14:textId="77777777">
            <w:pPr>
              <w:spacing w:after="0" w:line="300" w:lineRule="atLeast"/>
              <w:rPr>
                <w:rFonts w:ascii="Calibri" w:hAnsi="Calibri" w:eastAsia="Times New Roman" w:cs="Calibri"/>
              </w:rPr>
            </w:pPr>
            <w:r w:rsidRPr="00E25DEA">
              <w:rPr>
                <w:rFonts w:ascii="Calibri" w:hAnsi="Calibri" w:eastAsia="Times New Roman" w:cs="Calibri"/>
              </w:rPr>
              <w:t>Navn med blokkbokstaver</w:t>
            </w:r>
          </w:p>
        </w:tc>
      </w:tr>
    </w:tbl>
    <w:p w:rsidR="00AB66E4" w:rsidP="00AB66E4" w:rsidRDefault="00AB66E4" w14:paraId="61448F9B" w14:textId="77777777"/>
    <w:p w:rsidR="3ACB601E" w:rsidRDefault="3ACB601E" w14:paraId="185B801F" w14:textId="0DC1A887"/>
    <w:p w:rsidR="3ACB601E" w:rsidRDefault="3ACB601E" w14:paraId="7FC2333F" w14:textId="18DA066B"/>
    <w:p w:rsidR="3ACB601E" w:rsidRDefault="3ACB601E" w14:paraId="7F03BFB5" w14:textId="2B317993"/>
    <w:p w:rsidR="3ACB601E" w:rsidRDefault="3ACB601E" w14:paraId="3D0A9AA1" w14:textId="41884E99"/>
    <w:p w:rsidR="3ACB601E" w:rsidRDefault="3ACB601E" w14:paraId="2C5A4AF5" w14:textId="350D82AD"/>
    <w:p w:rsidR="3ACB601E" w:rsidRDefault="3ACB601E" w14:paraId="131B740F" w14:textId="2C3BAF28"/>
    <w:p w:rsidR="3ACB601E" w:rsidRDefault="3ACB601E" w14:paraId="2D0DE583" w14:textId="18B33F63"/>
    <w:p w:rsidR="3ACB601E" w:rsidRDefault="3ACB601E" w14:paraId="30785D8A" w14:textId="206C3585"/>
    <w:p w:rsidR="3ACB601E" w:rsidP="78057FF3" w:rsidRDefault="3ACB601E" w14:paraId="399DF477" w14:textId="380E33FC"/>
    <w:p w:rsidR="009E271B" w:rsidP="009E271B" w:rsidRDefault="4C187A59" w14:paraId="53008397" w14:textId="1B1449E9">
      <w:pPr>
        <w:pStyle w:val="Overskrift2"/>
      </w:pPr>
      <w:bookmarkStart w:name="_Toc910821970" w:id="71"/>
      <w:r>
        <w:t>Vedlegg 5: Tilbudsskjema</w:t>
      </w:r>
      <w:bookmarkEnd w:id="71"/>
    </w:p>
    <w:p w:rsidR="009E271B" w:rsidP="009E271B" w:rsidRDefault="00906AB9" w14:paraId="7A397847" w14:textId="5F263C46">
      <w:pPr>
        <w:rPr>
          <w:rFonts w:ascii="Calibri" w:hAnsi="Calibri" w:eastAsia="Times New Roman" w:cs="Calibri"/>
        </w:rPr>
      </w:pPr>
      <w:r w:rsidRPr="00E25DEA">
        <w:t xml:space="preserve">Kvalifiserte </w:t>
      </w:r>
      <w:r w:rsidR="00512241">
        <w:t>t</w:t>
      </w:r>
      <w:r>
        <w:t>ilbyder</w:t>
      </w:r>
      <w:r w:rsidRPr="00E25DEA">
        <w:t xml:space="preserve">e som blir invitert til å levere tilbud, skal fylle ut og levere dette skjemaet sammen med tilbudet sitt. </w:t>
      </w:r>
    </w:p>
    <w:p w:rsidR="00512241" w:rsidP="00512241" w:rsidRDefault="00906AB9" w14:paraId="49BB73A2" w14:textId="77777777">
      <w:pPr>
        <w:rPr>
          <w:rFonts w:eastAsia="Times New Roman" w:cs="Calibri"/>
          <w:b/>
        </w:rPr>
      </w:pPr>
      <w:r>
        <w:rPr>
          <w:rFonts w:eastAsia="Times New Roman" w:cs="Calibri"/>
          <w:b/>
        </w:rPr>
        <w:t xml:space="preserve">Tilbud entreprise </w:t>
      </w:r>
      <w:r w:rsidRPr="00E25DEA">
        <w:rPr>
          <w:rFonts w:ascii="Calibri" w:hAnsi="Calibri" w:eastAsia="Times New Roman" w:cs="Calibri"/>
        </w:rPr>
        <w:fldChar w:fldCharType="begin">
          <w:ffData>
            <w:name w:val="Tekst7"/>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r>
        <w:rPr>
          <w:rFonts w:eastAsia="Times New Roman" w:cs="Calibri"/>
          <w:b/>
        </w:rPr>
        <w:t xml:space="preserve"> [nummer og navn]</w:t>
      </w:r>
    </w:p>
    <w:p w:rsidR="00512241" w:rsidP="00512241" w:rsidRDefault="00906AB9" w14:paraId="374FF22E" w14:textId="77777777">
      <w:pPr>
        <w:spacing w:after="0" w:line="300" w:lineRule="atLeast"/>
        <w:rPr>
          <w:rFonts w:eastAsia="Times New Roman" w:cs="Calibri"/>
          <w:bCs/>
        </w:rPr>
      </w:pPr>
      <w:r>
        <w:rPr>
          <w:rFonts w:eastAsia="Times New Roman" w:cs="Calibri"/>
          <w:bCs/>
        </w:rPr>
        <w:t>Undertegnede</w:t>
      </w:r>
      <w:r w:rsidRPr="00686DE4">
        <w:rPr>
          <w:rFonts w:eastAsia="Times New Roman" w:cs="Calibri"/>
          <w:bCs/>
        </w:rPr>
        <w:t xml:space="preserve"> gir med dette tilbud på ovennevnte entreprise. </w:t>
      </w:r>
    </w:p>
    <w:p w:rsidRPr="00686DE4" w:rsidR="00512241" w:rsidP="00512241" w:rsidRDefault="00512241" w14:paraId="110AB0DF" w14:textId="77777777">
      <w:pPr>
        <w:spacing w:after="0" w:line="300" w:lineRule="atLeast"/>
        <w:rPr>
          <w:rFonts w:ascii="Calibri" w:hAnsi="Calibri" w:eastAsia="Times New Roman" w:cs="Calibri"/>
          <w:bCs/>
        </w:rPr>
      </w:pPr>
    </w:p>
    <w:tbl>
      <w:tblPr>
        <w:tblW w:w="0" w:type="auto"/>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left w:w="70" w:type="dxa"/>
          <w:right w:w="70" w:type="dxa"/>
        </w:tblCellMar>
        <w:tblLook w:val="0000" w:firstRow="0" w:lastRow="0" w:firstColumn="0" w:lastColumn="0" w:noHBand="0" w:noVBand="0"/>
      </w:tblPr>
      <w:tblGrid>
        <w:gridCol w:w="1780"/>
        <w:gridCol w:w="2970"/>
        <w:gridCol w:w="1415"/>
        <w:gridCol w:w="3180"/>
      </w:tblGrid>
      <w:tr w:rsidR="00B37414" w:rsidTr="00015958" w14:paraId="755E74DC" w14:textId="77777777">
        <w:trPr>
          <w:trHeight w:val="425"/>
        </w:trPr>
        <w:tc>
          <w:tcPr>
            <w:tcW w:w="1630" w:type="dxa"/>
          </w:tcPr>
          <w:p w:rsidRPr="00E25DEA" w:rsidR="00512241" w:rsidP="00015958" w:rsidRDefault="00906AB9" w14:paraId="62300C8A" w14:textId="77777777">
            <w:pPr>
              <w:spacing w:after="0" w:line="300" w:lineRule="atLeast"/>
              <w:rPr>
                <w:rFonts w:ascii="Calibri" w:hAnsi="Calibri" w:eastAsia="Times New Roman" w:cs="Calibri"/>
              </w:rPr>
            </w:pPr>
            <w:r w:rsidRPr="00E25DEA">
              <w:rPr>
                <w:rFonts w:ascii="Calibri" w:hAnsi="Calibri" w:eastAsia="Times New Roman" w:cs="Calibri"/>
              </w:rPr>
              <w:t>Firmanavn:</w:t>
            </w:r>
          </w:p>
        </w:tc>
        <w:tc>
          <w:tcPr>
            <w:tcW w:w="7582" w:type="dxa"/>
            <w:gridSpan w:val="3"/>
          </w:tcPr>
          <w:p w:rsidRPr="00E25DEA" w:rsidR="00512241" w:rsidP="00015958" w:rsidRDefault="00906AB9" w14:paraId="685DE671"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7"/>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r>
      <w:tr w:rsidR="00B37414" w:rsidTr="00015958" w14:paraId="4A161EE7" w14:textId="77777777">
        <w:trPr>
          <w:trHeight w:val="425"/>
        </w:trPr>
        <w:tc>
          <w:tcPr>
            <w:tcW w:w="1630" w:type="dxa"/>
          </w:tcPr>
          <w:p w:rsidRPr="00E25DEA" w:rsidR="00512241" w:rsidP="00015958" w:rsidRDefault="00906AB9" w14:paraId="43B606C5" w14:textId="77777777">
            <w:pPr>
              <w:spacing w:after="0" w:line="300" w:lineRule="atLeast"/>
              <w:rPr>
                <w:rFonts w:ascii="Calibri" w:hAnsi="Calibri" w:eastAsia="Times New Roman" w:cs="Calibri"/>
              </w:rPr>
            </w:pPr>
            <w:proofErr w:type="spellStart"/>
            <w:r w:rsidRPr="00E25DEA">
              <w:rPr>
                <w:rFonts w:ascii="Calibri" w:hAnsi="Calibri" w:eastAsia="Times New Roman" w:cs="Calibri"/>
              </w:rPr>
              <w:t>Org.nummer</w:t>
            </w:r>
            <w:proofErr w:type="spellEnd"/>
            <w:r w:rsidRPr="00E25DEA">
              <w:rPr>
                <w:rFonts w:ascii="Calibri" w:hAnsi="Calibri" w:eastAsia="Times New Roman" w:cs="Calibri"/>
              </w:rPr>
              <w:t>:</w:t>
            </w:r>
          </w:p>
        </w:tc>
        <w:tc>
          <w:tcPr>
            <w:tcW w:w="7582" w:type="dxa"/>
            <w:gridSpan w:val="3"/>
          </w:tcPr>
          <w:p w:rsidRPr="00E25DEA" w:rsidR="00512241" w:rsidP="00015958" w:rsidRDefault="00906AB9" w14:paraId="392E8E4E"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2"/>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r>
      <w:tr w:rsidR="00B37414" w:rsidTr="00015958" w14:paraId="7AC4B107" w14:textId="77777777">
        <w:trPr>
          <w:trHeight w:val="425"/>
        </w:trPr>
        <w:tc>
          <w:tcPr>
            <w:tcW w:w="1630" w:type="dxa"/>
          </w:tcPr>
          <w:p w:rsidRPr="00E25DEA" w:rsidR="00512241" w:rsidP="00015958" w:rsidRDefault="00906AB9" w14:paraId="4DAC5238" w14:textId="77777777">
            <w:pPr>
              <w:spacing w:after="0" w:line="300" w:lineRule="atLeast"/>
              <w:rPr>
                <w:rFonts w:ascii="Calibri" w:hAnsi="Calibri" w:eastAsia="Times New Roman" w:cs="Calibri"/>
              </w:rPr>
            </w:pPr>
            <w:r w:rsidRPr="00E25DEA">
              <w:rPr>
                <w:rFonts w:ascii="Calibri" w:hAnsi="Calibri" w:eastAsia="Times New Roman" w:cs="Calibri"/>
              </w:rPr>
              <w:t>Postadresse:</w:t>
            </w:r>
          </w:p>
        </w:tc>
        <w:tc>
          <w:tcPr>
            <w:tcW w:w="7582" w:type="dxa"/>
            <w:gridSpan w:val="3"/>
          </w:tcPr>
          <w:p w:rsidRPr="00E25DEA" w:rsidR="00512241" w:rsidP="00015958" w:rsidRDefault="00906AB9" w14:paraId="66DB0110"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3"/>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r>
      <w:tr w:rsidR="00B37414" w:rsidTr="00015958" w14:paraId="4926B9C1" w14:textId="77777777">
        <w:trPr>
          <w:trHeight w:val="425"/>
        </w:trPr>
        <w:tc>
          <w:tcPr>
            <w:tcW w:w="1630" w:type="dxa"/>
          </w:tcPr>
          <w:p w:rsidRPr="00E25DEA" w:rsidR="00512241" w:rsidP="00015958" w:rsidRDefault="00906AB9" w14:paraId="66C86129" w14:textId="77777777">
            <w:pPr>
              <w:spacing w:after="0" w:line="300" w:lineRule="atLeast"/>
              <w:rPr>
                <w:rFonts w:ascii="Calibri" w:hAnsi="Calibri" w:eastAsia="Times New Roman" w:cs="Calibri"/>
              </w:rPr>
            </w:pPr>
            <w:r w:rsidRPr="00E25DEA">
              <w:rPr>
                <w:rFonts w:ascii="Calibri" w:hAnsi="Calibri" w:eastAsia="Times New Roman" w:cs="Calibri"/>
              </w:rPr>
              <w:t>Besøksadresse:</w:t>
            </w:r>
          </w:p>
        </w:tc>
        <w:tc>
          <w:tcPr>
            <w:tcW w:w="7582" w:type="dxa"/>
            <w:gridSpan w:val="3"/>
          </w:tcPr>
          <w:p w:rsidRPr="00E25DEA" w:rsidR="00512241" w:rsidP="00015958" w:rsidRDefault="00906AB9" w14:paraId="30445968"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4"/>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r>
      <w:tr w:rsidR="00B37414" w:rsidTr="00015958" w14:paraId="0FCADAC6" w14:textId="77777777">
        <w:trPr>
          <w:trHeight w:val="425"/>
        </w:trPr>
        <w:tc>
          <w:tcPr>
            <w:tcW w:w="1630" w:type="dxa"/>
          </w:tcPr>
          <w:p w:rsidRPr="00E25DEA" w:rsidR="00512241" w:rsidP="00015958" w:rsidRDefault="00906AB9" w14:paraId="6DB10C2F" w14:textId="77777777">
            <w:pPr>
              <w:spacing w:after="0" w:line="300" w:lineRule="atLeast"/>
              <w:rPr>
                <w:rFonts w:ascii="Calibri" w:hAnsi="Calibri" w:eastAsia="Times New Roman" w:cs="Calibri"/>
              </w:rPr>
            </w:pPr>
            <w:r w:rsidRPr="00E25DEA">
              <w:rPr>
                <w:rFonts w:ascii="Calibri" w:hAnsi="Calibri" w:eastAsia="Times New Roman" w:cs="Calibri"/>
              </w:rPr>
              <w:t>Telefonnummer:</w:t>
            </w:r>
          </w:p>
        </w:tc>
        <w:tc>
          <w:tcPr>
            <w:tcW w:w="2976" w:type="dxa"/>
          </w:tcPr>
          <w:p w:rsidRPr="00E25DEA" w:rsidR="00512241" w:rsidP="00015958" w:rsidRDefault="00906AB9" w14:paraId="3C2D5691"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5"/>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c>
          <w:tcPr>
            <w:tcW w:w="1418" w:type="dxa"/>
          </w:tcPr>
          <w:p w:rsidRPr="00E25DEA" w:rsidR="00512241" w:rsidP="00015958" w:rsidRDefault="00512241" w14:paraId="325EDD4E" w14:textId="77777777">
            <w:pPr>
              <w:spacing w:after="0" w:line="300" w:lineRule="atLeast"/>
              <w:rPr>
                <w:rFonts w:ascii="Calibri" w:hAnsi="Calibri" w:eastAsia="Times New Roman" w:cs="Calibri"/>
              </w:rPr>
            </w:pPr>
          </w:p>
        </w:tc>
        <w:tc>
          <w:tcPr>
            <w:tcW w:w="3188" w:type="dxa"/>
          </w:tcPr>
          <w:p w:rsidRPr="00E25DEA" w:rsidR="00512241" w:rsidP="00015958" w:rsidRDefault="00512241" w14:paraId="7C5CD100" w14:textId="77777777">
            <w:pPr>
              <w:spacing w:after="0" w:line="300" w:lineRule="atLeast"/>
              <w:rPr>
                <w:rFonts w:ascii="Calibri" w:hAnsi="Calibri" w:eastAsia="Times New Roman" w:cs="Calibri"/>
              </w:rPr>
            </w:pPr>
          </w:p>
        </w:tc>
      </w:tr>
    </w:tbl>
    <w:p w:rsidRPr="00E25DEA" w:rsidR="00512241" w:rsidP="00512241" w:rsidRDefault="00512241" w14:paraId="74379573" w14:textId="77777777">
      <w:pPr>
        <w:spacing w:after="0" w:line="300" w:lineRule="atLeast"/>
        <w:rPr>
          <w:rFonts w:ascii="Calibri" w:hAnsi="Calibri" w:eastAsia="Times New Roman" w:cs="Calibri"/>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1780"/>
        <w:gridCol w:w="2876"/>
        <w:gridCol w:w="1611"/>
        <w:gridCol w:w="3078"/>
      </w:tblGrid>
      <w:tr w:rsidR="00B37414" w:rsidTr="00015958" w14:paraId="6FAD3D94" w14:textId="77777777">
        <w:trPr>
          <w:trHeight w:val="425"/>
        </w:trPr>
        <w:tc>
          <w:tcPr>
            <w:tcW w:w="1630" w:type="dxa"/>
            <w:tcBorders>
              <w:top w:val="dotted" w:color="auto" w:sz="4" w:space="0"/>
              <w:left w:val="dotted" w:color="auto" w:sz="4" w:space="0"/>
              <w:bottom w:val="dotted" w:color="auto" w:sz="4" w:space="0"/>
              <w:right w:val="dotted" w:color="auto" w:sz="4" w:space="0"/>
            </w:tcBorders>
          </w:tcPr>
          <w:p w:rsidRPr="00E25DEA" w:rsidR="00512241" w:rsidP="00015958" w:rsidRDefault="00906AB9" w14:paraId="136D4D79" w14:textId="77777777">
            <w:pPr>
              <w:spacing w:after="0" w:line="300" w:lineRule="atLeast"/>
              <w:rPr>
                <w:rFonts w:ascii="Calibri" w:hAnsi="Calibri" w:eastAsia="Times New Roman" w:cs="Calibri"/>
              </w:rPr>
            </w:pPr>
            <w:r w:rsidRPr="00E25DEA">
              <w:rPr>
                <w:rFonts w:ascii="Calibri" w:hAnsi="Calibri" w:eastAsia="Times New Roman" w:cs="Calibri"/>
              </w:rPr>
              <w:t>Kontaktperson:</w:t>
            </w:r>
          </w:p>
        </w:tc>
        <w:tc>
          <w:tcPr>
            <w:tcW w:w="7582" w:type="dxa"/>
            <w:gridSpan w:val="3"/>
            <w:tcBorders>
              <w:top w:val="dotted" w:color="auto" w:sz="4" w:space="0"/>
              <w:left w:val="dotted" w:color="auto" w:sz="4" w:space="0"/>
              <w:bottom w:val="dotted" w:color="auto" w:sz="4" w:space="0"/>
              <w:right w:val="dotted" w:color="auto" w:sz="4" w:space="0"/>
            </w:tcBorders>
          </w:tcPr>
          <w:p w:rsidRPr="00E25DEA" w:rsidR="00512241" w:rsidP="00015958" w:rsidRDefault="00906AB9" w14:paraId="6341D5A0"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8"/>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r>
      <w:tr w:rsidR="00B37414" w:rsidTr="00015958" w14:paraId="33B9C01E" w14:textId="77777777">
        <w:trPr>
          <w:trHeight w:val="425"/>
        </w:trPr>
        <w:tc>
          <w:tcPr>
            <w:tcW w:w="1630" w:type="dxa"/>
            <w:tcBorders>
              <w:top w:val="dotted" w:color="auto" w:sz="4" w:space="0"/>
              <w:left w:val="dotted" w:color="auto" w:sz="4" w:space="0"/>
              <w:bottom w:val="dotted" w:color="auto" w:sz="4" w:space="0"/>
              <w:right w:val="dotted" w:color="auto" w:sz="4" w:space="0"/>
            </w:tcBorders>
          </w:tcPr>
          <w:p w:rsidRPr="00E25DEA" w:rsidR="00512241" w:rsidP="00015958" w:rsidRDefault="00906AB9" w14:paraId="64204A87" w14:textId="77777777">
            <w:pPr>
              <w:spacing w:after="0" w:line="300" w:lineRule="atLeast"/>
              <w:rPr>
                <w:rFonts w:ascii="Calibri" w:hAnsi="Calibri" w:eastAsia="Times New Roman" w:cs="Calibri"/>
              </w:rPr>
            </w:pPr>
            <w:r w:rsidRPr="00E25DEA">
              <w:rPr>
                <w:rFonts w:ascii="Calibri" w:hAnsi="Calibri" w:eastAsia="Times New Roman" w:cs="Calibri"/>
              </w:rPr>
              <w:t>Telefonnummer:</w:t>
            </w:r>
          </w:p>
        </w:tc>
        <w:tc>
          <w:tcPr>
            <w:tcW w:w="2976" w:type="dxa"/>
            <w:tcBorders>
              <w:top w:val="dotted" w:color="auto" w:sz="4" w:space="0"/>
              <w:left w:val="dotted" w:color="auto" w:sz="4" w:space="0"/>
              <w:bottom w:val="dotted" w:color="auto" w:sz="4" w:space="0"/>
              <w:right w:val="dotted" w:color="auto" w:sz="4" w:space="0"/>
            </w:tcBorders>
          </w:tcPr>
          <w:p w:rsidRPr="00E25DEA" w:rsidR="00512241" w:rsidP="00015958" w:rsidRDefault="00906AB9" w14:paraId="45D80F4F"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9"/>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c>
          <w:tcPr>
            <w:tcW w:w="1418" w:type="dxa"/>
            <w:tcBorders>
              <w:top w:val="dotted" w:color="auto" w:sz="4" w:space="0"/>
              <w:left w:val="dotted" w:color="auto" w:sz="4" w:space="0"/>
              <w:bottom w:val="dotted" w:color="auto" w:sz="4" w:space="0"/>
              <w:right w:val="dotted" w:color="auto" w:sz="4" w:space="0"/>
            </w:tcBorders>
          </w:tcPr>
          <w:p w:rsidRPr="00E25DEA" w:rsidR="00512241" w:rsidP="00015958" w:rsidRDefault="00906AB9" w14:paraId="0CD0239E" w14:textId="77777777">
            <w:pPr>
              <w:spacing w:after="0" w:line="300" w:lineRule="atLeast"/>
              <w:rPr>
                <w:rFonts w:ascii="Calibri" w:hAnsi="Calibri" w:eastAsia="Times New Roman" w:cs="Calibri"/>
              </w:rPr>
            </w:pPr>
            <w:r w:rsidRPr="00E25DEA">
              <w:rPr>
                <w:rFonts w:ascii="Calibri" w:hAnsi="Calibri" w:eastAsia="Times New Roman" w:cs="Calibri"/>
              </w:rPr>
              <w:t>Mobilnummer:</w:t>
            </w:r>
          </w:p>
        </w:tc>
        <w:tc>
          <w:tcPr>
            <w:tcW w:w="3188" w:type="dxa"/>
            <w:tcBorders>
              <w:top w:val="dotted" w:color="auto" w:sz="4" w:space="0"/>
              <w:left w:val="dotted" w:color="auto" w:sz="4" w:space="0"/>
              <w:bottom w:val="dotted" w:color="auto" w:sz="4" w:space="0"/>
              <w:right w:val="dotted" w:color="auto" w:sz="4" w:space="0"/>
            </w:tcBorders>
          </w:tcPr>
          <w:p w:rsidRPr="00E25DEA" w:rsidR="00512241" w:rsidP="00015958" w:rsidRDefault="00906AB9" w14:paraId="27F316AD"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10"/>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r>
      <w:tr w:rsidR="00B37414" w:rsidTr="00015958" w14:paraId="0E5876AC" w14:textId="77777777">
        <w:trPr>
          <w:trHeight w:val="425"/>
        </w:trPr>
        <w:tc>
          <w:tcPr>
            <w:tcW w:w="1630" w:type="dxa"/>
            <w:tcBorders>
              <w:top w:val="dotted" w:color="auto" w:sz="4" w:space="0"/>
              <w:left w:val="dotted" w:color="auto" w:sz="4" w:space="0"/>
              <w:bottom w:val="dotted" w:color="auto" w:sz="4" w:space="0"/>
              <w:right w:val="dotted" w:color="auto" w:sz="4" w:space="0"/>
            </w:tcBorders>
          </w:tcPr>
          <w:p w:rsidRPr="00E25DEA" w:rsidR="00512241" w:rsidP="00015958" w:rsidRDefault="00906AB9" w14:paraId="780C0D7F" w14:textId="77777777">
            <w:pPr>
              <w:spacing w:after="0" w:line="300" w:lineRule="atLeast"/>
              <w:rPr>
                <w:rFonts w:ascii="Calibri" w:hAnsi="Calibri" w:eastAsia="Times New Roman" w:cs="Calibri"/>
              </w:rPr>
            </w:pPr>
            <w:r w:rsidRPr="00E25DEA">
              <w:rPr>
                <w:rFonts w:ascii="Calibri" w:hAnsi="Calibri" w:eastAsia="Times New Roman" w:cs="Calibri"/>
              </w:rPr>
              <w:t>E-postadresse:</w:t>
            </w:r>
          </w:p>
        </w:tc>
        <w:tc>
          <w:tcPr>
            <w:tcW w:w="7582" w:type="dxa"/>
            <w:gridSpan w:val="3"/>
            <w:tcBorders>
              <w:top w:val="dotted" w:color="auto" w:sz="4" w:space="0"/>
              <w:left w:val="dotted" w:color="auto" w:sz="4" w:space="0"/>
              <w:bottom w:val="dotted" w:color="auto" w:sz="4" w:space="0"/>
              <w:right w:val="dotted" w:color="auto" w:sz="4" w:space="0"/>
            </w:tcBorders>
          </w:tcPr>
          <w:p w:rsidRPr="00E25DEA" w:rsidR="00512241" w:rsidP="00015958" w:rsidRDefault="00906AB9" w14:paraId="016EAFBC"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11"/>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tc>
      </w:tr>
    </w:tbl>
    <w:p w:rsidR="00512241" w:rsidP="00512241" w:rsidRDefault="00512241" w14:paraId="72CD60E0" w14:textId="77777777">
      <w:pPr>
        <w:spacing w:after="0" w:line="300" w:lineRule="atLeast"/>
        <w:rPr>
          <w:rFonts w:ascii="Calibri" w:hAnsi="Calibri" w:eastAsia="Times New Roman" w:cs="Calibri"/>
        </w:rPr>
      </w:pPr>
    </w:p>
    <w:p w:rsidRPr="000958CF" w:rsidR="00512241" w:rsidP="00512241" w:rsidRDefault="00906AB9" w14:paraId="4C0A6626" w14:textId="77777777">
      <w:pPr>
        <w:spacing w:after="0" w:line="300" w:lineRule="atLeast"/>
        <w:rPr>
          <w:rFonts w:ascii="Calibri" w:hAnsi="Calibri" w:eastAsia="Times New Roman" w:cs="Calibri"/>
        </w:rPr>
      </w:pPr>
      <w:r w:rsidRPr="000958CF">
        <w:rPr>
          <w:rFonts w:ascii="Calibri" w:hAnsi="Calibri" w:eastAsia="Times New Roman" w:cs="Calibri"/>
        </w:rPr>
        <w:t xml:space="preserve">Velg alternativ: </w:t>
      </w:r>
    </w:p>
    <w:p w:rsidRPr="000958CF" w:rsidR="00512241" w:rsidP="00C77772" w:rsidRDefault="00937DE7" w14:paraId="45FDB046" w14:textId="77777777">
      <w:pPr>
        <w:pStyle w:val="Listeavsnitt"/>
        <w:numPr>
          <w:ilvl w:val="0"/>
          <w:numId w:val="18"/>
        </w:numPr>
        <w:spacing w:after="0" w:line="300" w:lineRule="atLeast"/>
        <w:rPr>
          <w:rFonts w:ascii="Calibri" w:hAnsi="Calibri" w:eastAsia="Times New Roman" w:cs="Calibri"/>
        </w:rPr>
      </w:pPr>
      <w:sdt>
        <w:sdtPr>
          <w:rPr>
            <w:rFonts w:ascii="Calibri" w:hAnsi="Calibri" w:eastAsia="Times New Roman" w:cs="Calibri"/>
          </w:rPr>
          <w:id w:val="-962185860"/>
          <w14:checkbox>
            <w14:checked w14:val="0"/>
            <w14:checkedState w14:val="2612" w14:font="MS Gothic"/>
            <w14:uncheckedState w14:val="2610" w14:font="MS Gothic"/>
          </w14:checkbox>
        </w:sdtPr>
        <w:sdtEndPr/>
        <w:sdtContent>
          <w:r w:rsidRPr="000958CF" w:rsidR="00906AB9">
            <w:rPr>
              <w:rFonts w:hint="eastAsia" w:ascii="MS Gothic" w:hAnsi="MS Gothic" w:eastAsia="MS Gothic" w:cs="Calibri"/>
            </w:rPr>
            <w:t>☐</w:t>
          </w:r>
        </w:sdtContent>
      </w:sdt>
      <w:r w:rsidRPr="000958CF" w:rsidR="00906AB9">
        <w:rPr>
          <w:rFonts w:ascii="Calibri" w:hAnsi="Calibri" w:eastAsia="Times New Roman" w:cs="Calibri"/>
        </w:rPr>
        <w:t xml:space="preserve"> Tilbudet inneholder ikke forbehold mot eller avvik fra konkurransegrunnlaget </w:t>
      </w:r>
    </w:p>
    <w:p w:rsidRPr="000958CF" w:rsidR="00512241" w:rsidP="00512241" w:rsidRDefault="00512241" w14:paraId="3060398F" w14:textId="77777777">
      <w:pPr>
        <w:spacing w:after="0" w:line="300" w:lineRule="atLeast"/>
        <w:ind w:left="720"/>
        <w:rPr>
          <w:rFonts w:ascii="Calibri" w:hAnsi="Calibri" w:eastAsia="Times New Roman" w:cs="Calibri"/>
        </w:rPr>
      </w:pPr>
    </w:p>
    <w:p w:rsidRPr="000958CF" w:rsidR="00512241" w:rsidP="00C77772" w:rsidRDefault="00937DE7" w14:paraId="768CEB67" w14:textId="77777777">
      <w:pPr>
        <w:pStyle w:val="Listeavsnitt"/>
        <w:numPr>
          <w:ilvl w:val="0"/>
          <w:numId w:val="18"/>
        </w:numPr>
        <w:spacing w:after="0" w:line="300" w:lineRule="atLeast"/>
        <w:rPr>
          <w:rFonts w:ascii="Calibri" w:hAnsi="Calibri" w:eastAsia="Times New Roman" w:cs="Calibri"/>
        </w:rPr>
      </w:pPr>
      <w:sdt>
        <w:sdtPr>
          <w:rPr>
            <w:rFonts w:ascii="Calibri" w:hAnsi="Calibri" w:eastAsia="Times New Roman" w:cs="Calibri"/>
          </w:rPr>
          <w:id w:val="-970132111"/>
          <w14:checkbox>
            <w14:checked w14:val="0"/>
            <w14:checkedState w14:val="2612" w14:font="MS Gothic"/>
            <w14:uncheckedState w14:val="2610" w14:font="MS Gothic"/>
          </w14:checkbox>
        </w:sdtPr>
        <w:sdtEndPr/>
        <w:sdtContent>
          <w:r w:rsidRPr="000958CF" w:rsidR="00906AB9">
            <w:rPr>
              <w:rFonts w:hint="eastAsia" w:ascii="MS Gothic" w:hAnsi="MS Gothic" w:eastAsia="MS Gothic" w:cs="Calibri"/>
            </w:rPr>
            <w:t>☐</w:t>
          </w:r>
        </w:sdtContent>
      </w:sdt>
      <w:r w:rsidRPr="000958CF" w:rsidR="00906AB9">
        <w:rPr>
          <w:rFonts w:ascii="Calibri" w:hAnsi="Calibri" w:eastAsia="Times New Roman" w:cs="Calibri"/>
        </w:rPr>
        <w:t xml:space="preserve"> Tilbudet inneholder avvik </w:t>
      </w:r>
      <w:r w:rsidR="00906AB9">
        <w:rPr>
          <w:rFonts w:ascii="Calibri" w:hAnsi="Calibri" w:eastAsia="Times New Roman" w:cs="Calibri"/>
        </w:rPr>
        <w:t>og/</w:t>
      </w:r>
      <w:r w:rsidRPr="000958CF" w:rsidR="00906AB9">
        <w:rPr>
          <w:rFonts w:ascii="Calibri" w:hAnsi="Calibri" w:eastAsia="Times New Roman" w:cs="Calibri"/>
        </w:rPr>
        <w:t xml:space="preserve">eller forbehold </w:t>
      </w:r>
    </w:p>
    <w:p w:rsidRPr="000958CF" w:rsidR="00512241" w:rsidP="00512241" w:rsidRDefault="00512241" w14:paraId="172FC110" w14:textId="77777777">
      <w:pPr>
        <w:spacing w:after="0" w:line="300" w:lineRule="atLeast"/>
        <w:rPr>
          <w:rFonts w:ascii="Calibri" w:hAnsi="Calibri" w:eastAsia="Times New Roman" w:cs="Calibri"/>
        </w:rPr>
      </w:pPr>
    </w:p>
    <w:p w:rsidR="78057FF3" w:rsidP="78057FF3" w:rsidRDefault="78057FF3" w14:paraId="287247C2" w14:textId="2556AF43">
      <w:pPr>
        <w:spacing w:after="0" w:line="300" w:lineRule="atLeast"/>
        <w:rPr>
          <w:rFonts w:ascii="Calibri" w:hAnsi="Calibri" w:eastAsia="Calibri" w:cs="Calibri"/>
          <w:color w:val="000000" w:themeColor="text1"/>
          <w:szCs w:val="24"/>
        </w:rPr>
      </w:pPr>
      <w:r w:rsidRPr="78057FF3">
        <w:rPr>
          <w:rFonts w:ascii="Calibri" w:hAnsi="Calibri" w:eastAsia="Calibri" w:cs="Calibri"/>
          <w:color w:val="000000" w:themeColor="text1"/>
          <w:szCs w:val="24"/>
        </w:rPr>
        <w:t xml:space="preserve">Hvis det er krysset av på punkt 2: Ev. avvik fra krav til ytelsen angis i kravskjema, se Bilag C40. </w:t>
      </w:r>
    </w:p>
    <w:p w:rsidR="78057FF3" w:rsidP="57E1EC25" w:rsidRDefault="57E1EC25" w14:paraId="1AE3AAEE" w14:textId="18F6E13B">
      <w:pPr>
        <w:spacing w:after="0" w:line="300" w:lineRule="atLeast"/>
        <w:rPr>
          <w:rFonts w:ascii="Calibri" w:hAnsi="Calibri" w:eastAsia="Calibri" w:cs="Calibri"/>
          <w:color w:val="000000" w:themeColor="text1"/>
          <w:szCs w:val="24"/>
        </w:rPr>
      </w:pPr>
      <w:r w:rsidRPr="57E1EC25">
        <w:rPr>
          <w:rFonts w:ascii="Calibri" w:hAnsi="Calibri" w:eastAsia="Calibri" w:cs="Calibri"/>
          <w:color w:val="000000" w:themeColor="text1"/>
          <w:szCs w:val="24"/>
        </w:rPr>
        <w:t xml:space="preserve">Eventuelle andre avvik / forbehold beskrives nedenfor:  </w:t>
      </w:r>
    </w:p>
    <w:p w:rsidR="00512241" w:rsidP="00512241" w:rsidRDefault="00512241" w14:paraId="21C70C3F" w14:textId="77777777">
      <w:pPr>
        <w:spacing w:after="0" w:line="300" w:lineRule="atLeast"/>
        <w:rPr>
          <w:rFonts w:ascii="Calibri" w:hAnsi="Calibri" w:eastAsia="Times New Roman" w:cs="Calibri"/>
        </w:rPr>
      </w:pPr>
    </w:p>
    <w:p w:rsidR="35D92DB0" w:rsidP="35D92DB0" w:rsidRDefault="00D348F9" w14:paraId="5B538F5A" w14:textId="046C9099">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7"/>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p w:rsidR="57E1EC25" w:rsidP="57E1EC25" w:rsidRDefault="57E1EC25" w14:paraId="1BDC2CB6" w14:textId="085B3475">
      <w:pPr>
        <w:spacing w:after="0" w:line="300" w:lineRule="atLeast"/>
        <w:rPr>
          <w:rFonts w:ascii="Calibri" w:hAnsi="Calibri" w:eastAsia="Times New Roman" w:cs="Calibri"/>
        </w:rPr>
      </w:pPr>
    </w:p>
    <w:p w:rsidR="00512241" w:rsidP="00512241" w:rsidRDefault="00906AB9" w14:paraId="6C2D9BC9" w14:textId="77777777">
      <w:pPr>
        <w:spacing w:after="0" w:line="300" w:lineRule="atLeast"/>
        <w:rPr>
          <w:rFonts w:ascii="Calibri" w:hAnsi="Calibri" w:eastAsia="Times New Roman" w:cs="Calibri"/>
        </w:rPr>
      </w:pPr>
      <w:r>
        <w:rPr>
          <w:rFonts w:ascii="Calibri" w:hAnsi="Calibri" w:eastAsia="Times New Roman" w:cs="Calibri"/>
        </w:rPr>
        <w:t xml:space="preserve">Tilbudet har følgende vedlegg: </w:t>
      </w:r>
    </w:p>
    <w:p w:rsidR="00512241" w:rsidP="00512241" w:rsidRDefault="00512241" w14:paraId="2CBE5220" w14:textId="77777777">
      <w:pPr>
        <w:spacing w:after="0" w:line="300" w:lineRule="atLeast"/>
        <w:rPr>
          <w:rFonts w:ascii="Calibri" w:hAnsi="Calibri" w:eastAsia="Times New Roman" w:cs="Calibri"/>
        </w:rPr>
      </w:pPr>
    </w:p>
    <w:p w:rsidR="00512241" w:rsidP="00512241" w:rsidRDefault="00906AB9" w14:paraId="2C336EAD" w14:textId="77777777">
      <w:pPr>
        <w:spacing w:after="0" w:line="300" w:lineRule="atLeast"/>
        <w:rPr>
          <w:rFonts w:ascii="Calibri" w:hAnsi="Calibri" w:eastAsia="Times New Roman" w:cs="Calibri"/>
        </w:rPr>
      </w:pPr>
      <w:r w:rsidRPr="00E25DEA">
        <w:rPr>
          <w:rFonts w:ascii="Calibri" w:hAnsi="Calibri" w:eastAsia="Times New Roman" w:cs="Calibri"/>
        </w:rPr>
        <w:fldChar w:fldCharType="begin">
          <w:ffData>
            <w:name w:val="Tekst7"/>
            <w:enabled/>
            <w:calcOnExit w:val="0"/>
            <w:textInput/>
          </w:ffData>
        </w:fldChar>
      </w:r>
      <w:r w:rsidRPr="00E25DEA">
        <w:rPr>
          <w:rFonts w:ascii="Calibri" w:hAnsi="Calibri" w:eastAsia="Times New Roman" w:cs="Calibri"/>
        </w:rPr>
        <w:instrText xml:space="preserve"> FORMTEXT </w:instrText>
      </w:r>
      <w:r w:rsidRPr="00E25DEA">
        <w:rPr>
          <w:rFonts w:ascii="Calibri" w:hAnsi="Calibri" w:eastAsia="Times New Roman" w:cs="Calibri"/>
        </w:rPr>
      </w:r>
      <w:r w:rsidRPr="00E25DEA">
        <w:rPr>
          <w:rFonts w:ascii="Calibri" w:hAnsi="Calibri" w:eastAsia="Times New Roman" w:cs="Calibri"/>
        </w:rPr>
        <w:fldChar w:fldCharType="separate"/>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Pr>
          <w:rFonts w:ascii="Calibri" w:hAnsi="Calibri" w:eastAsia="Times New Roman" w:cs="Calibri"/>
          <w:noProof/>
        </w:rPr>
        <w:t> </w:t>
      </w:r>
      <w:r w:rsidRPr="00E25DEA">
        <w:rPr>
          <w:rFonts w:ascii="Calibri" w:hAnsi="Calibri" w:eastAsia="Times New Roman" w:cs="Calibri"/>
        </w:rPr>
        <w:fldChar w:fldCharType="end"/>
      </w:r>
    </w:p>
    <w:p w:rsidRPr="00E25DEA" w:rsidR="00512241" w:rsidP="00512241" w:rsidRDefault="00512241" w14:paraId="4C29BEDC" w14:textId="77777777">
      <w:pPr>
        <w:spacing w:after="0" w:line="300" w:lineRule="atLeast"/>
        <w:rPr>
          <w:rFonts w:ascii="Calibri" w:hAnsi="Calibri" w:eastAsia="Times New Roman" w:cs="Calibri"/>
        </w:rPr>
      </w:pPr>
    </w:p>
    <w:tbl>
      <w:tblPr>
        <w:tblW w:w="0" w:type="auto"/>
        <w:tblCellMar>
          <w:left w:w="70" w:type="dxa"/>
          <w:right w:w="70" w:type="dxa"/>
        </w:tblCellMar>
        <w:tblLook w:val="04A0" w:firstRow="1" w:lastRow="0" w:firstColumn="1" w:lastColumn="0" w:noHBand="0" w:noVBand="1"/>
      </w:tblPr>
      <w:tblGrid>
        <w:gridCol w:w="2055"/>
        <w:gridCol w:w="1559"/>
        <w:gridCol w:w="5596"/>
      </w:tblGrid>
      <w:tr w:rsidR="00B37414" w:rsidTr="48806834" w14:paraId="47904FD4" w14:textId="77777777">
        <w:trPr>
          <w:trHeight w:val="425"/>
        </w:trPr>
        <w:tc>
          <w:tcPr>
            <w:tcW w:w="2055" w:type="dxa"/>
            <w:tcBorders>
              <w:top w:val="nil"/>
              <w:left w:val="nil"/>
              <w:bottom w:val="dotted" w:color="auto" w:sz="4" w:space="0"/>
              <w:right w:val="nil"/>
            </w:tcBorders>
          </w:tcPr>
          <w:p w:rsidRPr="00E25DEA" w:rsidR="00512241" w:rsidP="00015958" w:rsidRDefault="00512241" w14:paraId="788BD9DB" w14:textId="77777777">
            <w:pPr>
              <w:spacing w:after="0" w:line="300" w:lineRule="atLeast"/>
              <w:rPr>
                <w:rFonts w:ascii="Calibri" w:hAnsi="Calibri" w:eastAsia="Times New Roman" w:cs="Calibri"/>
              </w:rPr>
            </w:pPr>
          </w:p>
        </w:tc>
        <w:tc>
          <w:tcPr>
            <w:tcW w:w="1559" w:type="dxa"/>
            <w:tcBorders>
              <w:top w:val="nil"/>
              <w:left w:val="nil"/>
              <w:bottom w:val="dotted" w:color="auto" w:sz="4" w:space="0"/>
              <w:right w:val="nil"/>
            </w:tcBorders>
          </w:tcPr>
          <w:p w:rsidRPr="00E25DEA" w:rsidR="00512241" w:rsidP="00015958" w:rsidRDefault="00512241" w14:paraId="2831A1E4" w14:textId="77777777">
            <w:pPr>
              <w:spacing w:after="0" w:line="300" w:lineRule="atLeast"/>
              <w:rPr>
                <w:rFonts w:ascii="Calibri" w:hAnsi="Calibri" w:eastAsia="Times New Roman" w:cs="Calibri"/>
              </w:rPr>
            </w:pPr>
          </w:p>
        </w:tc>
        <w:tc>
          <w:tcPr>
            <w:tcW w:w="5596" w:type="dxa"/>
            <w:tcBorders>
              <w:top w:val="nil"/>
              <w:left w:val="nil"/>
              <w:bottom w:val="dotted" w:color="auto" w:sz="4" w:space="0"/>
              <w:right w:val="nil"/>
            </w:tcBorders>
          </w:tcPr>
          <w:p w:rsidRPr="00E25DEA" w:rsidR="00512241" w:rsidP="00015958" w:rsidRDefault="00512241" w14:paraId="131C8112" w14:textId="77777777">
            <w:pPr>
              <w:spacing w:after="0" w:line="300" w:lineRule="atLeast"/>
              <w:rPr>
                <w:rFonts w:ascii="Calibri" w:hAnsi="Calibri" w:eastAsia="Times New Roman" w:cs="Calibri"/>
              </w:rPr>
            </w:pPr>
          </w:p>
        </w:tc>
      </w:tr>
      <w:tr w:rsidR="00B37414" w:rsidTr="48806834" w14:paraId="48017D10" w14:textId="77777777">
        <w:tc>
          <w:tcPr>
            <w:tcW w:w="2055" w:type="dxa"/>
            <w:tcBorders>
              <w:top w:val="dotted" w:color="auto" w:sz="4" w:space="0"/>
              <w:left w:val="nil"/>
              <w:bottom w:val="nil"/>
              <w:right w:val="nil"/>
            </w:tcBorders>
            <w:hideMark/>
          </w:tcPr>
          <w:p w:rsidRPr="00E25DEA" w:rsidR="00512241" w:rsidP="00015958" w:rsidRDefault="00906AB9" w14:paraId="06534C04" w14:textId="77777777">
            <w:pPr>
              <w:spacing w:after="0" w:line="300" w:lineRule="atLeast"/>
              <w:rPr>
                <w:rFonts w:ascii="Calibri" w:hAnsi="Calibri" w:eastAsia="Times New Roman" w:cs="Calibri"/>
              </w:rPr>
            </w:pPr>
            <w:r w:rsidRPr="00E25DEA">
              <w:rPr>
                <w:rFonts w:ascii="Calibri" w:hAnsi="Calibri" w:eastAsia="Times New Roman" w:cs="Calibri"/>
              </w:rPr>
              <w:t>Sted</w:t>
            </w:r>
          </w:p>
        </w:tc>
        <w:tc>
          <w:tcPr>
            <w:tcW w:w="1559" w:type="dxa"/>
            <w:tcBorders>
              <w:top w:val="dotted" w:color="auto" w:sz="4" w:space="0"/>
              <w:left w:val="nil"/>
              <w:bottom w:val="nil"/>
              <w:right w:val="nil"/>
            </w:tcBorders>
            <w:hideMark/>
          </w:tcPr>
          <w:p w:rsidRPr="00E25DEA" w:rsidR="00512241" w:rsidP="00015958" w:rsidRDefault="00906AB9" w14:paraId="4497DA51" w14:textId="77777777">
            <w:pPr>
              <w:spacing w:after="0" w:line="300" w:lineRule="atLeast"/>
              <w:rPr>
                <w:rFonts w:ascii="Calibri" w:hAnsi="Calibri" w:eastAsia="Times New Roman" w:cs="Calibri"/>
              </w:rPr>
            </w:pPr>
            <w:r w:rsidRPr="00E25DEA">
              <w:rPr>
                <w:rFonts w:ascii="Calibri" w:hAnsi="Calibri" w:eastAsia="Times New Roman" w:cs="Calibri"/>
              </w:rPr>
              <w:t>Dato</w:t>
            </w:r>
          </w:p>
        </w:tc>
        <w:tc>
          <w:tcPr>
            <w:tcW w:w="5596" w:type="dxa"/>
            <w:tcBorders>
              <w:top w:val="dotted" w:color="auto" w:sz="4" w:space="0"/>
              <w:left w:val="nil"/>
              <w:bottom w:val="nil"/>
              <w:right w:val="nil"/>
            </w:tcBorders>
            <w:hideMark/>
          </w:tcPr>
          <w:p w:rsidRPr="00E25DEA" w:rsidR="00512241" w:rsidP="00015958" w:rsidRDefault="00906AB9" w14:paraId="109F3D5B" w14:textId="77777777">
            <w:pPr>
              <w:spacing w:after="0" w:line="300" w:lineRule="atLeast"/>
              <w:rPr>
                <w:rFonts w:ascii="Calibri" w:hAnsi="Calibri" w:eastAsia="Times New Roman" w:cs="Calibri"/>
              </w:rPr>
            </w:pPr>
            <w:r w:rsidRPr="00E25DEA">
              <w:rPr>
                <w:rFonts w:ascii="Calibri" w:hAnsi="Calibri" w:eastAsia="Times New Roman" w:cs="Calibri"/>
              </w:rPr>
              <w:t>Underskrift</w:t>
            </w:r>
          </w:p>
        </w:tc>
      </w:tr>
      <w:tr w:rsidR="00B37414" w:rsidTr="48806834" w14:paraId="36C1C95F" w14:textId="77777777">
        <w:tc>
          <w:tcPr>
            <w:tcW w:w="2055" w:type="dxa"/>
          </w:tcPr>
          <w:p w:rsidRPr="00E25DEA" w:rsidR="00512241" w:rsidP="00015958" w:rsidRDefault="00512241" w14:paraId="7C27A0B5" w14:textId="77777777">
            <w:pPr>
              <w:spacing w:after="0" w:line="300" w:lineRule="atLeast"/>
              <w:rPr>
                <w:rFonts w:ascii="Calibri" w:hAnsi="Calibri" w:eastAsia="Times New Roman" w:cs="Calibri"/>
              </w:rPr>
            </w:pPr>
          </w:p>
        </w:tc>
        <w:tc>
          <w:tcPr>
            <w:tcW w:w="1559" w:type="dxa"/>
          </w:tcPr>
          <w:p w:rsidRPr="00E25DEA" w:rsidR="00512241" w:rsidP="00015958" w:rsidRDefault="00512241" w14:paraId="174D2E0D" w14:textId="77777777">
            <w:pPr>
              <w:spacing w:after="0" w:line="300" w:lineRule="atLeast"/>
              <w:rPr>
                <w:rFonts w:ascii="Calibri" w:hAnsi="Calibri" w:eastAsia="Times New Roman" w:cs="Calibri"/>
              </w:rPr>
            </w:pPr>
          </w:p>
        </w:tc>
        <w:tc>
          <w:tcPr>
            <w:tcW w:w="5596" w:type="dxa"/>
            <w:tcBorders>
              <w:top w:val="nil"/>
              <w:left w:val="nil"/>
              <w:bottom w:val="dotted" w:color="auto" w:sz="4" w:space="0"/>
              <w:right w:val="nil"/>
            </w:tcBorders>
          </w:tcPr>
          <w:p w:rsidRPr="00E25DEA" w:rsidR="00512241" w:rsidP="00015958" w:rsidRDefault="00512241" w14:paraId="06EC6A97" w14:textId="77777777">
            <w:pPr>
              <w:spacing w:after="0" w:line="300" w:lineRule="atLeast"/>
              <w:rPr>
                <w:rFonts w:ascii="Calibri" w:hAnsi="Calibri" w:eastAsia="Times New Roman" w:cs="Calibri"/>
              </w:rPr>
            </w:pPr>
          </w:p>
        </w:tc>
      </w:tr>
      <w:tr w:rsidR="00B37414" w:rsidTr="48806834" w14:paraId="443EF255" w14:textId="77777777">
        <w:tc>
          <w:tcPr>
            <w:tcW w:w="2055" w:type="dxa"/>
          </w:tcPr>
          <w:p w:rsidRPr="00E25DEA" w:rsidR="00512241" w:rsidP="00015958" w:rsidRDefault="00512241" w14:paraId="435702ED" w14:textId="77777777">
            <w:pPr>
              <w:spacing w:after="0" w:line="300" w:lineRule="atLeast"/>
              <w:rPr>
                <w:rFonts w:ascii="Calibri" w:hAnsi="Calibri" w:eastAsia="Times New Roman" w:cs="Calibri"/>
              </w:rPr>
            </w:pPr>
          </w:p>
        </w:tc>
        <w:tc>
          <w:tcPr>
            <w:tcW w:w="1559" w:type="dxa"/>
          </w:tcPr>
          <w:p w:rsidRPr="00E25DEA" w:rsidR="00512241" w:rsidP="00015958" w:rsidRDefault="00512241" w14:paraId="7C180786" w14:textId="77777777">
            <w:pPr>
              <w:spacing w:after="0" w:line="300" w:lineRule="atLeast"/>
              <w:rPr>
                <w:rFonts w:ascii="Calibri" w:hAnsi="Calibri" w:eastAsia="Times New Roman" w:cs="Calibri"/>
              </w:rPr>
            </w:pPr>
          </w:p>
        </w:tc>
        <w:tc>
          <w:tcPr>
            <w:tcW w:w="5596" w:type="dxa"/>
            <w:tcBorders>
              <w:top w:val="dotted" w:color="auto" w:sz="4" w:space="0"/>
              <w:left w:val="nil"/>
              <w:bottom w:val="nil"/>
              <w:right w:val="nil"/>
            </w:tcBorders>
            <w:hideMark/>
          </w:tcPr>
          <w:p w:rsidRPr="00E25DEA" w:rsidR="00512241" w:rsidP="00015958" w:rsidRDefault="00906AB9" w14:paraId="40E5A02F" w14:textId="77777777">
            <w:pPr>
              <w:spacing w:after="0" w:line="300" w:lineRule="atLeast"/>
              <w:rPr>
                <w:rFonts w:ascii="Calibri" w:hAnsi="Calibri" w:eastAsia="Times New Roman" w:cs="Calibri"/>
              </w:rPr>
            </w:pPr>
            <w:r w:rsidRPr="00E25DEA">
              <w:rPr>
                <w:rFonts w:ascii="Calibri" w:hAnsi="Calibri" w:eastAsia="Times New Roman" w:cs="Calibri"/>
              </w:rPr>
              <w:t>Navn med blokkbokstaver</w:t>
            </w:r>
          </w:p>
        </w:tc>
      </w:tr>
    </w:tbl>
    <w:p w:rsidR="009E271B" w:rsidP="009E271B" w:rsidRDefault="00906AB9" w14:paraId="6059D2EB" w14:textId="6D537233">
      <w:pPr>
        <w:spacing w:after="0"/>
        <w:rPr>
          <w:b/>
        </w:rPr>
      </w:pPr>
      <w:r>
        <w:rPr>
          <w:b/>
        </w:rPr>
        <w:br w:type="page"/>
      </w:r>
    </w:p>
    <w:p w:rsidR="009E271B" w:rsidP="009E271B" w:rsidRDefault="4C187A59" w14:paraId="0E77E449" w14:textId="42C3757E">
      <w:pPr>
        <w:pStyle w:val="Overskrift2"/>
      </w:pPr>
      <w:bookmarkStart w:name="_Toc1243139606" w:id="72"/>
      <w:r>
        <w:t>Vedlegg 6: Klima og miljø</w:t>
      </w:r>
      <w:bookmarkEnd w:id="72"/>
    </w:p>
    <w:p w:rsidRPr="00C86215" w:rsidR="009E271B" w:rsidP="002B3B9F" w:rsidRDefault="00906AB9" w14:paraId="636866A6" w14:textId="77777777">
      <w:r w:rsidRPr="00C86215">
        <w:rPr>
          <w:rFonts w:ascii="Calibri" w:hAnsi="Calibri" w:eastAsia="Calibri" w:cs="Calibri"/>
          <w:szCs w:val="24"/>
        </w:rPr>
        <w:t>For denne anskaffelsen er tildelingskriteriet for klima- og miljø erstattet med klima- og miljøkrav tatt inn i konkurransegrunnlagets kravspesifikasjon i medhold av forskriftens §7-9 (4). Dette begrunnes med følgende redegjørelse.</w:t>
      </w:r>
    </w:p>
    <w:p w:rsidRPr="008C251F" w:rsidR="009E271B" w:rsidP="002B3B9F" w:rsidRDefault="00906AB9" w14:paraId="3736C765" w14:textId="77777777">
      <w:r w:rsidRPr="1EB29855">
        <w:rPr>
          <w:rFonts w:ascii="Calibri" w:hAnsi="Calibri" w:eastAsia="Calibri" w:cs="Calibri"/>
          <w:szCs w:val="24"/>
        </w:rPr>
        <w:t xml:space="preserve">Prosjektene Nye Aker og Nye Rikshospitalet har vært gjennom konseptfase og forprosjekt i henhold til tidligfaseveilederen for sykehusbygg. Forprosjektet for Nye Aker og Nye Rikshospitalet ble behandlet i styret i Helse Sør-Øst RHF 16. desember 2022, (styresak 146-2022). Forprosjektets løsninger er utformet med basis i vedtatt program som definerer forutsatte kapasiteter og funksjonskrav til nye, moderne sykehus. Prosjekterte løsninger avklarer i stor grad hvordan de nye sykehusbyggene skal utformes. Som en del av forprosjektet og grunnlaget for styresak 146 inngikk også prosjektenes klima- og miljøstrategi. Klima- og miljøstrategien stiller krav til at prosjektene skal BREEAM sertifiseres og bygger på en miljøoppfølgingsplan. </w:t>
      </w:r>
    </w:p>
    <w:p w:rsidRPr="008C251F" w:rsidR="009E271B" w:rsidP="002B3B9F" w:rsidRDefault="00906AB9" w14:paraId="4B8C4668" w14:textId="77777777">
      <w:r w:rsidRPr="1EB29855">
        <w:rPr>
          <w:rFonts w:ascii="Calibri" w:hAnsi="Calibri" w:eastAsia="Calibri" w:cs="Calibri"/>
          <w:szCs w:val="24"/>
        </w:rPr>
        <w:t xml:space="preserve">Parallelt med konsept- og forprosjektfasene har det blitt gjennomført en reguleringsprosess. Reguleringsprosessen startet med utarbeidelse av planprogram som ble fastsatt av Oslo kommune i 2018 (Aker) og 2019 (Rikshospitalet). I planprogrammet ble det stilt krav til konsekvensutredning av klima- og miljø. Konsekvensutredningen dannet utgangspunkt for juridisk bindende reguleringsbestemmelser. Forslag til reguleringsplan for Aker- og Gaustad sykehusområder ble lagt ut til første gangs offentlig ettersyn våren 2021. Våren 2022 besluttet Kommunal- og </w:t>
      </w:r>
      <w:proofErr w:type="spellStart"/>
      <w:r w:rsidRPr="1EB29855">
        <w:rPr>
          <w:rFonts w:ascii="Calibri" w:hAnsi="Calibri" w:eastAsia="Calibri" w:cs="Calibri"/>
          <w:szCs w:val="24"/>
        </w:rPr>
        <w:t>distriktsdepartementet</w:t>
      </w:r>
      <w:proofErr w:type="spellEnd"/>
      <w:r w:rsidRPr="1EB29855">
        <w:rPr>
          <w:rFonts w:ascii="Calibri" w:hAnsi="Calibri" w:eastAsia="Calibri" w:cs="Calibri"/>
          <w:szCs w:val="24"/>
        </w:rPr>
        <w:t xml:space="preserve"> å overta reguleringsprosessen og avslutte reguleringsplanarbeidet som statlige planer. Våren 2022 ble reguleringsplanene med tilhørende konsekvensutredning lagt ut til annen gangs offentlig ettersyn. 28. februar 2023 vedtok Kommunal- og </w:t>
      </w:r>
      <w:proofErr w:type="spellStart"/>
      <w:r w:rsidRPr="1EB29855">
        <w:rPr>
          <w:rFonts w:ascii="Calibri" w:hAnsi="Calibri" w:eastAsia="Calibri" w:cs="Calibri"/>
          <w:szCs w:val="24"/>
        </w:rPr>
        <w:t>distriktsdepartementet</w:t>
      </w:r>
      <w:proofErr w:type="spellEnd"/>
      <w:r w:rsidRPr="1EB29855">
        <w:rPr>
          <w:rFonts w:ascii="Calibri" w:hAnsi="Calibri" w:eastAsia="Calibri" w:cs="Calibri"/>
          <w:szCs w:val="24"/>
        </w:rPr>
        <w:t xml:space="preserve"> statlige reguleringsplaner for Aker- og Gaustad sykehusområde. I de vedtatte reguleringsplanene ligger det en rekke føringer og krav til klima- og miljø som skal redusere virkninger for klima- og samfunn. </w:t>
      </w:r>
    </w:p>
    <w:p w:rsidRPr="008C251F" w:rsidR="009E271B" w:rsidP="002B3B9F" w:rsidRDefault="00906AB9" w14:paraId="5F75E004" w14:textId="7FA03F18">
      <w:r w:rsidRPr="1EB29855">
        <w:rPr>
          <w:rFonts w:ascii="Calibri" w:hAnsi="Calibri" w:eastAsia="Calibri" w:cs="Calibri"/>
          <w:szCs w:val="24"/>
        </w:rPr>
        <w:t xml:space="preserve">Premisser som følger av Helse Sør-Øst RHF sin investeringsbeslutning og mandat for gjennomføringsfasen for Nye Aker og Nye Rikshospitalet, samt føringer som følger av de statlige reguleringsplanene, fører til at de nye sykehusene samlet sett vil gi betydelig lavere klimagassutslipp enn sammenlignbare norske sykehus bygget de siste 10 år. Prosjektene har utarbeidet et klimagassregnskap hvor de nevnte kravene og føringene er hensyntatt. Klimagassregnskapet viser at sammenlignet med et gitt referanseprosjekt (Sykehuset i Østfold, </w:t>
      </w:r>
      <w:proofErr w:type="spellStart"/>
      <w:r w:rsidRPr="1EB29855">
        <w:rPr>
          <w:rFonts w:ascii="Calibri" w:hAnsi="Calibri" w:eastAsia="Calibri" w:cs="Calibri"/>
          <w:szCs w:val="24"/>
        </w:rPr>
        <w:t>Kalnes</w:t>
      </w:r>
      <w:proofErr w:type="spellEnd"/>
      <w:r w:rsidRPr="1EB29855">
        <w:rPr>
          <w:rFonts w:ascii="Calibri" w:hAnsi="Calibri" w:eastAsia="Calibri" w:cs="Calibri"/>
          <w:szCs w:val="24"/>
        </w:rPr>
        <w:t xml:space="preserve">) vil </w:t>
      </w:r>
      <w:r w:rsidR="00FD5E53">
        <w:rPr>
          <w:rFonts w:ascii="Calibri" w:hAnsi="Calibri" w:eastAsia="Calibri" w:cs="Calibri"/>
          <w:szCs w:val="24"/>
        </w:rPr>
        <w:t>prosjektene</w:t>
      </w:r>
      <w:r w:rsidRPr="1EB29855">
        <w:rPr>
          <w:rFonts w:ascii="Calibri" w:hAnsi="Calibri" w:eastAsia="Calibri" w:cs="Calibri"/>
          <w:szCs w:val="24"/>
        </w:rPr>
        <w:t xml:space="preserve"> ha om lag 30% lavere klimagassutslipp.</w:t>
      </w:r>
    </w:p>
    <w:p w:rsidRPr="008C251F" w:rsidR="009E271B" w:rsidP="009E271B" w:rsidRDefault="00906AB9" w14:paraId="481FEA4C" w14:textId="274F6483">
      <w:r w:rsidRPr="1EB29855">
        <w:rPr>
          <w:rFonts w:ascii="Calibri" w:hAnsi="Calibri" w:eastAsia="Calibri" w:cs="Calibri"/>
          <w:szCs w:val="24"/>
        </w:rPr>
        <w:t>Oppsummert gjelder følgende krav i prosjekte</w:t>
      </w:r>
      <w:r w:rsidR="00FD5E53">
        <w:rPr>
          <w:rFonts w:ascii="Calibri" w:hAnsi="Calibri" w:eastAsia="Calibri" w:cs="Calibri"/>
          <w:szCs w:val="24"/>
        </w:rPr>
        <w:t>ne</w:t>
      </w:r>
      <w:r w:rsidRPr="1EB29855">
        <w:rPr>
          <w:rFonts w:ascii="Calibri" w:hAnsi="Calibri" w:eastAsia="Calibri" w:cs="Calibri"/>
          <w:szCs w:val="24"/>
        </w:rPr>
        <w:t xml:space="preserve">: </w:t>
      </w:r>
    </w:p>
    <w:p w:rsidRPr="00D33033" w:rsidR="00D33033" w:rsidP="00C77772" w:rsidRDefault="00906AB9" w14:paraId="40DCA5D9" w14:textId="16AB64CF">
      <w:pPr>
        <w:pStyle w:val="Listeavsnitt"/>
        <w:numPr>
          <w:ilvl w:val="0"/>
          <w:numId w:val="21"/>
        </w:numPr>
        <w:spacing w:after="0"/>
        <w:rPr>
          <w:i/>
          <w:iCs/>
        </w:rPr>
      </w:pPr>
      <w:r w:rsidRPr="00D33033">
        <w:rPr>
          <w:i/>
          <w:iCs/>
        </w:rPr>
        <w:t xml:space="preserve">BREEAM sertifisering, nivå </w:t>
      </w:r>
      <w:proofErr w:type="spellStart"/>
      <w:r w:rsidRPr="00D33033">
        <w:rPr>
          <w:i/>
          <w:iCs/>
        </w:rPr>
        <w:t>very</w:t>
      </w:r>
      <w:proofErr w:type="spellEnd"/>
      <w:r w:rsidRPr="00D33033">
        <w:rPr>
          <w:i/>
          <w:iCs/>
        </w:rPr>
        <w:t xml:space="preserve"> </w:t>
      </w:r>
      <w:proofErr w:type="spellStart"/>
      <w:r w:rsidRPr="00D33033">
        <w:rPr>
          <w:i/>
          <w:iCs/>
        </w:rPr>
        <w:t>good</w:t>
      </w:r>
      <w:proofErr w:type="spellEnd"/>
    </w:p>
    <w:p w:rsidRPr="00D33033" w:rsidR="00D33033" w:rsidP="00C77772" w:rsidRDefault="00906AB9" w14:paraId="6BD34CE5" w14:textId="48471C2F">
      <w:pPr>
        <w:pStyle w:val="Listeavsnitt"/>
        <w:numPr>
          <w:ilvl w:val="0"/>
          <w:numId w:val="21"/>
        </w:numPr>
        <w:spacing w:after="0"/>
        <w:rPr>
          <w:i/>
          <w:iCs/>
        </w:rPr>
      </w:pPr>
      <w:r w:rsidRPr="00D33033">
        <w:rPr>
          <w:i/>
          <w:iCs/>
        </w:rPr>
        <w:t>Passivhus og energiklasse A</w:t>
      </w:r>
    </w:p>
    <w:p w:rsidRPr="00D33033" w:rsidR="00D33033" w:rsidP="00C77772" w:rsidRDefault="00906AB9" w14:paraId="2439EFF1" w14:textId="6B111FBF">
      <w:pPr>
        <w:pStyle w:val="Listeavsnitt"/>
        <w:numPr>
          <w:ilvl w:val="0"/>
          <w:numId w:val="21"/>
        </w:numPr>
        <w:spacing w:after="0"/>
        <w:rPr>
          <w:i/>
          <w:iCs/>
        </w:rPr>
      </w:pPr>
      <w:r w:rsidRPr="00D33033">
        <w:rPr>
          <w:i/>
          <w:iCs/>
        </w:rPr>
        <w:t>Fossilfri byggeplass</w:t>
      </w:r>
    </w:p>
    <w:p w:rsidRPr="00D33033" w:rsidR="00D33033" w:rsidP="00C77772" w:rsidRDefault="00906AB9" w14:paraId="5DB6C90A" w14:textId="0AFBD914">
      <w:pPr>
        <w:pStyle w:val="Listeavsnitt"/>
        <w:numPr>
          <w:ilvl w:val="0"/>
          <w:numId w:val="21"/>
        </w:numPr>
        <w:spacing w:after="0"/>
        <w:rPr>
          <w:i/>
          <w:iCs/>
        </w:rPr>
      </w:pPr>
      <w:r w:rsidRPr="00D33033">
        <w:rPr>
          <w:i/>
          <w:iCs/>
        </w:rPr>
        <w:t>Avfallsreduksjon (maks 25kg/m2, ekskl. fraksjonene betong og stål</w:t>
      </w:r>
    </w:p>
    <w:p w:rsidRPr="00D33033" w:rsidR="00D33033" w:rsidP="00C77772" w:rsidRDefault="00906AB9" w14:paraId="484B7254" w14:textId="7AC37CF3">
      <w:pPr>
        <w:pStyle w:val="Listeavsnitt"/>
        <w:numPr>
          <w:ilvl w:val="0"/>
          <w:numId w:val="21"/>
        </w:numPr>
        <w:spacing w:after="0"/>
        <w:rPr>
          <w:i/>
          <w:iCs/>
        </w:rPr>
      </w:pPr>
      <w:r w:rsidRPr="00D33033">
        <w:rPr>
          <w:i/>
          <w:iCs/>
        </w:rPr>
        <w:t>Minimum 90% sorteringsgrad (nybygg) og 95% sorteringsgrad for rivearbeider</w:t>
      </w:r>
    </w:p>
    <w:p w:rsidRPr="00D33033" w:rsidR="00D33033" w:rsidP="00C77772" w:rsidRDefault="00906AB9" w14:paraId="116DD75C" w14:textId="389D6852">
      <w:pPr>
        <w:pStyle w:val="Listeavsnitt"/>
        <w:numPr>
          <w:ilvl w:val="0"/>
          <w:numId w:val="21"/>
        </w:numPr>
        <w:spacing w:after="0"/>
        <w:rPr>
          <w:i/>
          <w:iCs/>
        </w:rPr>
      </w:pPr>
      <w:r w:rsidRPr="00D33033">
        <w:rPr>
          <w:i/>
          <w:iCs/>
        </w:rPr>
        <w:t>Ivaretakelse/sikring av naturmangfold</w:t>
      </w:r>
    </w:p>
    <w:p w:rsidRPr="00D33033" w:rsidR="00D33033" w:rsidP="00C77772" w:rsidRDefault="00906AB9" w14:paraId="3DEBABE7" w14:textId="09B7D6F4">
      <w:pPr>
        <w:pStyle w:val="Listeavsnitt"/>
        <w:numPr>
          <w:ilvl w:val="0"/>
          <w:numId w:val="21"/>
        </w:numPr>
        <w:spacing w:after="0"/>
        <w:rPr>
          <w:i/>
          <w:iCs/>
        </w:rPr>
      </w:pPr>
      <w:r w:rsidRPr="00D33033">
        <w:rPr>
          <w:i/>
          <w:iCs/>
        </w:rPr>
        <w:t>Unngå/forebygge spredning av fremmede arter og forurensede masser</w:t>
      </w:r>
    </w:p>
    <w:p w:rsidRPr="00D33033" w:rsidR="00D33033" w:rsidP="00C77772" w:rsidRDefault="00906AB9" w14:paraId="152EA1B3" w14:textId="6CBDF4DA">
      <w:pPr>
        <w:pStyle w:val="Listeavsnitt"/>
        <w:numPr>
          <w:ilvl w:val="0"/>
          <w:numId w:val="21"/>
        </w:numPr>
        <w:spacing w:after="0"/>
        <w:rPr>
          <w:i/>
          <w:iCs/>
        </w:rPr>
      </w:pPr>
      <w:r w:rsidRPr="00D33033">
        <w:rPr>
          <w:i/>
          <w:iCs/>
        </w:rPr>
        <w:t>Gjenbrukskartlegging</w:t>
      </w:r>
    </w:p>
    <w:p w:rsidRPr="00D33033" w:rsidR="00D33033" w:rsidP="00C77772" w:rsidRDefault="00906AB9" w14:paraId="38FE0F45" w14:textId="4E674176">
      <w:pPr>
        <w:pStyle w:val="Listeavsnitt"/>
        <w:numPr>
          <w:ilvl w:val="0"/>
          <w:numId w:val="21"/>
        </w:numPr>
        <w:spacing w:after="0"/>
        <w:rPr>
          <w:i/>
          <w:iCs/>
        </w:rPr>
      </w:pPr>
      <w:r w:rsidRPr="00D33033">
        <w:rPr>
          <w:i/>
          <w:iCs/>
        </w:rPr>
        <w:t xml:space="preserve">Grønne tak </w:t>
      </w:r>
    </w:p>
    <w:p w:rsidRPr="00D33033" w:rsidR="00D33033" w:rsidP="00C77772" w:rsidRDefault="00906AB9" w14:paraId="059C893C" w14:textId="6A4725DB">
      <w:pPr>
        <w:pStyle w:val="Listeavsnitt"/>
        <w:numPr>
          <w:ilvl w:val="0"/>
          <w:numId w:val="21"/>
        </w:numPr>
        <w:spacing w:after="0"/>
        <w:rPr>
          <w:i/>
          <w:iCs/>
        </w:rPr>
      </w:pPr>
      <w:r w:rsidRPr="00D33033">
        <w:rPr>
          <w:i/>
          <w:iCs/>
        </w:rPr>
        <w:t xml:space="preserve">Overvannstiltak for å ivareta </w:t>
      </w:r>
      <w:proofErr w:type="spellStart"/>
      <w:r w:rsidRPr="00D33033">
        <w:rPr>
          <w:i/>
          <w:iCs/>
        </w:rPr>
        <w:t>flomsikring</w:t>
      </w:r>
      <w:proofErr w:type="spellEnd"/>
      <w:r w:rsidRPr="00D33033">
        <w:rPr>
          <w:i/>
          <w:iCs/>
        </w:rPr>
        <w:t xml:space="preserve"> (grunnet varmere og våtere klima)</w:t>
      </w:r>
    </w:p>
    <w:p w:rsidRPr="00D33033" w:rsidR="009E271B" w:rsidP="00C77772" w:rsidRDefault="00906AB9" w14:paraId="75698297" w14:textId="4684222B">
      <w:pPr>
        <w:pStyle w:val="Listeavsnitt"/>
        <w:numPr>
          <w:ilvl w:val="0"/>
          <w:numId w:val="21"/>
        </w:numPr>
        <w:spacing w:after="0"/>
        <w:rPr>
          <w:rFonts w:ascii="Calibri" w:hAnsi="Calibri" w:eastAsia="Calibri" w:cs="Calibri"/>
          <w:i/>
          <w:iCs/>
          <w:szCs w:val="24"/>
        </w:rPr>
      </w:pPr>
      <w:r w:rsidRPr="00D33033">
        <w:rPr>
          <w:i/>
          <w:iCs/>
        </w:rPr>
        <w:t>Særlige hensyn til frilufts-, kultur- og naturvern og opplevelseskvaliteter</w:t>
      </w:r>
    </w:p>
    <w:p w:rsidRPr="008C251F" w:rsidR="00D33033" w:rsidP="00D33033" w:rsidRDefault="00D33033" w14:paraId="6064D177" w14:textId="77777777"/>
    <w:p w:rsidR="5EC73A3C" w:rsidP="5EC73A3C" w:rsidRDefault="5EC73A3C" w14:paraId="1B8DDFDA" w14:textId="0FD9E699">
      <w:pPr>
        <w:rPr>
          <w:rFonts w:ascii="Calibri" w:hAnsi="Calibri" w:eastAsia="Calibri" w:cs="Calibri"/>
          <w:szCs w:val="24"/>
        </w:rPr>
      </w:pPr>
      <w:r w:rsidRPr="5EC73A3C">
        <w:rPr>
          <w:rFonts w:ascii="Calibri" w:hAnsi="Calibri" w:eastAsia="Calibri" w:cs="Calibri"/>
          <w:color w:val="000000" w:themeColor="text1"/>
          <w:szCs w:val="24"/>
        </w:rPr>
        <w:t xml:space="preserve">For entreprise 2441 er det satt krav til materialdokumentasjon </w:t>
      </w:r>
      <w:proofErr w:type="spellStart"/>
      <w:r w:rsidRPr="5EC73A3C">
        <w:rPr>
          <w:rFonts w:ascii="Calibri" w:hAnsi="Calibri" w:eastAsia="Calibri" w:cs="Calibri"/>
          <w:color w:val="000000" w:themeColor="text1"/>
          <w:szCs w:val="24"/>
        </w:rPr>
        <w:t>ift</w:t>
      </w:r>
      <w:proofErr w:type="spellEnd"/>
      <w:r w:rsidRPr="5EC73A3C">
        <w:rPr>
          <w:rFonts w:ascii="Calibri" w:hAnsi="Calibri" w:eastAsia="Calibri" w:cs="Calibri"/>
          <w:color w:val="000000" w:themeColor="text1"/>
          <w:szCs w:val="24"/>
        </w:rPr>
        <w:t xml:space="preserve"> innhold av helse og miljøfarlige stoffer, inkludert miljødeklarasjoner, miljømerker og annen miljødokumentasjon for spesifikke produkter.</w:t>
      </w:r>
    </w:p>
    <w:p w:rsidRPr="00C86215" w:rsidR="009E271B" w:rsidP="009E271B" w:rsidRDefault="00906AB9" w14:paraId="19CAA98E" w14:textId="77777777">
      <w:r w:rsidRPr="00C86215">
        <w:rPr>
          <w:rFonts w:ascii="Calibri" w:hAnsi="Calibri" w:eastAsia="Calibri" w:cs="Calibri"/>
          <w:szCs w:val="24"/>
        </w:rPr>
        <w:t>Med bakgrunn i redegjørelsen gitt over er det etter vår vurdering klart at ovennevnte kontraktskrav gir bedre klima- og miljøeffekt enn å legge inn et tildelingskriterium i tråd med FOR-2023-08-01-1305, §7-9 (2).</w:t>
      </w:r>
    </w:p>
    <w:p w:rsidRPr="009E271B" w:rsidR="009E271B" w:rsidP="009E271B" w:rsidRDefault="009E271B" w14:paraId="187117D8" w14:textId="77777777"/>
    <w:sectPr w:rsidRPr="009E271B" w:rsidR="009E271B" w:rsidSect="00704A30">
      <w:headerReference w:type="even" r:id="rId16"/>
      <w:headerReference w:type="default" r:id="rId17"/>
      <w:footerReference w:type="even" r:id="rId18"/>
      <w:footerReference w:type="default" r:id="rId19"/>
      <w:headerReference w:type="first" r:id="rId20"/>
      <w:footerReference w:type="first" r:id="rId21"/>
      <w:type w:val="continuous"/>
      <w:pgSz w:w="11907" w:h="16840" w:orient="portrait" w:code="9"/>
      <w:pgMar w:top="1310" w:right="1412" w:bottom="1814" w:left="1140" w:header="709" w:footer="709" w:gutter="0"/>
      <w:cols w:space="709"/>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37DE7" w:rsidRDefault="00937DE7" w14:paraId="0765ADBF" w14:textId="77777777">
      <w:pPr>
        <w:spacing w:after="0"/>
      </w:pPr>
      <w:r>
        <w:separator/>
      </w:r>
    </w:p>
  </w:endnote>
  <w:endnote w:type="continuationSeparator" w:id="0">
    <w:p w:rsidR="00937DE7" w:rsidRDefault="00937DE7" w14:paraId="0F158183" w14:textId="777777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E2D61" w:rsidRDefault="005E2D61" w14:paraId="1822B764"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E2D61" w:rsidRDefault="005E2D61" w14:paraId="2F515E56" w14:textId="77777777">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E2D61" w:rsidRDefault="005E2D61" w14:paraId="1C53E142"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37DE7" w:rsidRDefault="00937DE7" w14:paraId="54D0ED31" w14:textId="77777777">
      <w:pPr>
        <w:spacing w:after="0"/>
      </w:pPr>
      <w:r>
        <w:separator/>
      </w:r>
    </w:p>
  </w:footnote>
  <w:footnote w:type="continuationSeparator" w:id="0">
    <w:p w:rsidR="00937DE7" w:rsidRDefault="00937DE7" w14:paraId="1C6234A1" w14:textId="7777777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476A4" w:rsidP="00DB3D88" w:rsidRDefault="00906AB9" w14:paraId="50B24259" w14:textId="77777777">
    <w:pPr>
      <w:pStyle w:val="Topptekst"/>
      <w:tabs>
        <w:tab w:val="clear" w:pos="4153"/>
        <w:tab w:val="clear" w:pos="8306"/>
        <w:tab w:val="left" w:pos="1418"/>
        <w:tab w:val="left" w:pos="7371"/>
        <w:tab w:val="right" w:pos="9214"/>
      </w:tabs>
    </w:pPr>
    <w:r>
      <w:t>Nytt sykehus i Drammen</w:t>
    </w:r>
    <w:r>
      <w:tab/>
    </w:r>
    <w:r>
      <w:t>Revisjon:</w:t>
    </w:r>
    <w:r>
      <w:tab/>
    </w:r>
    <w:r>
      <w:t>0</w:t>
    </w:r>
  </w:p>
  <w:p w:rsidR="00DB3D88" w:rsidP="00DB3D88" w:rsidRDefault="00906AB9" w14:paraId="61A82620" w14:textId="77777777">
    <w:pPr>
      <w:pStyle w:val="Topptekst"/>
      <w:tabs>
        <w:tab w:val="clear" w:pos="4153"/>
        <w:tab w:val="clear" w:pos="8306"/>
        <w:tab w:val="left" w:pos="1418"/>
        <w:tab w:val="left" w:pos="7371"/>
        <w:tab w:val="right" w:pos="9214"/>
      </w:tabs>
    </w:pPr>
    <w:r>
      <w:t>Dok.nr.:</w:t>
    </w:r>
    <w:r>
      <w:tab/>
    </w:r>
    <w:proofErr w:type="spellStart"/>
    <w:r>
      <w:t>Xx.xx.xx</w:t>
    </w:r>
    <w:proofErr w:type="spellEnd"/>
    <w:r>
      <w:tab/>
    </w:r>
    <w:r>
      <w:t>Dato:</w:t>
    </w:r>
    <w:r>
      <w:tab/>
    </w:r>
    <w:r>
      <w:t>xx.xx.17</w:t>
    </w:r>
  </w:p>
  <w:p w:rsidR="00DB3D88" w:rsidP="0037579A" w:rsidRDefault="00906AB9" w14:paraId="0ACB72A5" w14:textId="77777777">
    <w:pPr>
      <w:pStyle w:val="Topptekst"/>
      <w:tabs>
        <w:tab w:val="clear" w:pos="4153"/>
        <w:tab w:val="clear" w:pos="8306"/>
        <w:tab w:val="left" w:pos="1418"/>
        <w:tab w:val="left" w:pos="7371"/>
        <w:tab w:val="right" w:pos="9214"/>
      </w:tabs>
      <w:rPr>
        <w:rStyle w:val="Sidetall"/>
        <w:rFonts w:cs="Arial"/>
        <w:szCs w:val="24"/>
      </w:rPr>
    </w:pPr>
    <w:r>
      <w:t>Tittel:</w:t>
    </w:r>
    <w:r>
      <w:tab/>
    </w:r>
    <w:r>
      <w:t>Dokumentmal</w:t>
    </w:r>
    <w:r>
      <w:tab/>
    </w:r>
    <w:r>
      <w:t xml:space="preserve">Side </w:t>
    </w:r>
    <w:r>
      <w:tab/>
    </w:r>
    <w:r w:rsidRPr="0097233C">
      <w:rPr>
        <w:rStyle w:val="Sidetall"/>
        <w:rFonts w:cs="Arial"/>
        <w:szCs w:val="24"/>
      </w:rPr>
      <w:fldChar w:fldCharType="begin"/>
    </w:r>
    <w:r w:rsidRPr="0097233C">
      <w:rPr>
        <w:rStyle w:val="Sidetall"/>
        <w:rFonts w:cs="Arial"/>
        <w:szCs w:val="24"/>
      </w:rPr>
      <w:instrText xml:space="preserve"> PAGE </w:instrText>
    </w:r>
    <w:r w:rsidRPr="0097233C">
      <w:rPr>
        <w:rStyle w:val="Sidetall"/>
        <w:rFonts w:cs="Arial"/>
        <w:szCs w:val="24"/>
      </w:rPr>
      <w:fldChar w:fldCharType="separate"/>
    </w:r>
    <w:r w:rsidR="00941AA0">
      <w:rPr>
        <w:rStyle w:val="Sidetall"/>
        <w:rFonts w:cs="Arial"/>
        <w:noProof/>
        <w:szCs w:val="24"/>
      </w:rPr>
      <w:t>4</w:t>
    </w:r>
    <w:r w:rsidRPr="0097233C">
      <w:rPr>
        <w:rStyle w:val="Sidetall"/>
        <w:rFonts w:cs="Arial"/>
        <w:szCs w:val="24"/>
      </w:rPr>
      <w:fldChar w:fldCharType="end"/>
    </w:r>
    <w:r w:rsidRPr="0097233C">
      <w:rPr>
        <w:snapToGrid w:val="0"/>
      </w:rPr>
      <w:t xml:space="preserve"> av </w:t>
    </w:r>
    <w:r w:rsidRPr="0097233C">
      <w:rPr>
        <w:rStyle w:val="Sidetall"/>
        <w:rFonts w:cs="Arial"/>
        <w:szCs w:val="24"/>
      </w:rPr>
      <w:fldChar w:fldCharType="begin"/>
    </w:r>
    <w:r w:rsidRPr="0097233C">
      <w:rPr>
        <w:rStyle w:val="Sidetall"/>
        <w:rFonts w:cs="Arial"/>
        <w:szCs w:val="24"/>
      </w:rPr>
      <w:instrText xml:space="preserve"> NUMPAGES  \* MERGEFORMAT </w:instrText>
    </w:r>
    <w:r w:rsidRPr="0097233C">
      <w:rPr>
        <w:rStyle w:val="Sidetall"/>
        <w:rFonts w:cs="Arial"/>
        <w:szCs w:val="24"/>
      </w:rPr>
      <w:fldChar w:fldCharType="separate"/>
    </w:r>
    <w:r w:rsidRPr="00941AA0" w:rsidR="00941AA0">
      <w:rPr>
        <w:rStyle w:val="Sidetall"/>
        <w:noProof/>
        <w:szCs w:val="24"/>
      </w:rPr>
      <w:t>4</w:t>
    </w:r>
    <w:r w:rsidRPr="0097233C">
      <w:rPr>
        <w:rStyle w:val="Sidetall"/>
        <w:rFonts w:cs="Arial"/>
        <w:szCs w:val="24"/>
      </w:rPr>
      <w:fldChar w:fldCharType="end"/>
    </w:r>
  </w:p>
  <w:p w:rsidR="0037579A" w:rsidP="0037579A" w:rsidRDefault="0037579A" w14:paraId="39F9CF53" w14:textId="77777777">
    <w:pPr>
      <w:pStyle w:val="Topptekst"/>
      <w:pBdr>
        <w:top w:val="single" w:color="auto" w:sz="4" w:space="1"/>
      </w:pBdr>
      <w:tabs>
        <w:tab w:val="clear" w:pos="4153"/>
        <w:tab w:val="clear" w:pos="8306"/>
        <w:tab w:val="left" w:pos="1418"/>
        <w:tab w:val="left" w:pos="7371"/>
        <w:tab w:val="right" w:pos="9214"/>
      </w:tabs>
      <w:rPr>
        <w:rStyle w:val="Sidetall"/>
        <w:rFonts w:cs="Arial"/>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color="auto" w:sz="0" w:space="0"/>
        <w:left w:val="none" w:color="auto" w:sz="0" w:space="0"/>
        <w:right w:val="none" w:color="auto" w:sz="0" w:space="0"/>
        <w:insideH w:val="none" w:color="auto" w:sz="0" w:space="0"/>
        <w:insideV w:val="none" w:color="auto" w:sz="0" w:space="0"/>
      </w:tblBorders>
      <w:tblCellMar>
        <w:left w:w="0" w:type="dxa"/>
        <w:right w:w="0" w:type="dxa"/>
      </w:tblCellMar>
      <w:tblLook w:val="04A0" w:firstRow="1" w:lastRow="0" w:firstColumn="1" w:lastColumn="0" w:noHBand="0" w:noVBand="1"/>
    </w:tblPr>
    <w:tblGrid>
      <w:gridCol w:w="562"/>
      <w:gridCol w:w="709"/>
      <w:gridCol w:w="6095"/>
      <w:gridCol w:w="993"/>
      <w:gridCol w:w="986"/>
    </w:tblGrid>
    <w:tr w:rsidR="00B37414" w:rsidTr="00B73FF4" w14:paraId="1C7FA2A8" w14:textId="77777777">
      <w:tc>
        <w:tcPr>
          <w:tcW w:w="7366" w:type="dxa"/>
          <w:gridSpan w:val="3"/>
        </w:tcPr>
        <w:p w:rsidRPr="00B83964" w:rsidR="00E4347C" w:rsidP="00E4347C" w:rsidRDefault="00906AB9" w14:paraId="1A19508D" w14:textId="675D86E7">
          <w:pPr>
            <w:pStyle w:val="Topptekst"/>
            <w:tabs>
              <w:tab w:val="clear" w:pos="4153"/>
              <w:tab w:val="clear" w:pos="8306"/>
            </w:tabs>
            <w:spacing w:after="0" w:line="276" w:lineRule="auto"/>
            <w:rPr>
              <w:sz w:val="22"/>
              <w:szCs w:val="22"/>
            </w:rPr>
          </w:pPr>
          <w:bookmarkStart w:name="%DomainTitle%1" w:id="73"/>
          <w:r w:rsidRPr="00B83964">
            <w:rPr>
              <w:sz w:val="22"/>
              <w:szCs w:val="22"/>
            </w:rPr>
            <w:t>Nye Aker</w:t>
          </w:r>
          <w:bookmarkEnd w:id="73"/>
        </w:p>
      </w:tc>
      <w:tc>
        <w:tcPr>
          <w:tcW w:w="993" w:type="dxa"/>
        </w:tcPr>
        <w:p w:rsidRPr="003275B1" w:rsidR="00E4347C" w:rsidP="00E4347C" w:rsidRDefault="00906AB9" w14:paraId="5833EA04" w14:textId="77777777">
          <w:pPr>
            <w:pStyle w:val="Topptekst"/>
            <w:tabs>
              <w:tab w:val="clear" w:pos="4153"/>
              <w:tab w:val="clear" w:pos="8306"/>
            </w:tabs>
            <w:spacing w:after="0" w:line="276" w:lineRule="auto"/>
            <w:rPr>
              <w:sz w:val="22"/>
              <w:szCs w:val="22"/>
            </w:rPr>
          </w:pPr>
          <w:r w:rsidRPr="003275B1">
            <w:rPr>
              <w:sz w:val="22"/>
              <w:szCs w:val="22"/>
            </w:rPr>
            <w:t>Revisjon:</w:t>
          </w:r>
        </w:p>
      </w:tc>
      <w:tc>
        <w:tcPr>
          <w:tcW w:w="986" w:type="dxa"/>
        </w:tcPr>
        <w:p w:rsidRPr="003275B1" w:rsidR="00E4347C" w:rsidP="00183CA0" w:rsidRDefault="00906AB9" w14:paraId="5AA58F84" w14:textId="63DB862F">
          <w:pPr>
            <w:pStyle w:val="Topptekst"/>
            <w:tabs>
              <w:tab w:val="clear" w:pos="4153"/>
              <w:tab w:val="clear" w:pos="8306"/>
            </w:tabs>
            <w:spacing w:after="0" w:line="276" w:lineRule="auto"/>
            <w:jc w:val="right"/>
            <w:rPr>
              <w:sz w:val="22"/>
              <w:szCs w:val="22"/>
            </w:rPr>
          </w:pPr>
          <w:bookmarkStart w:name="%Rev%1" w:id="74"/>
          <w:r w:rsidRPr="003275B1">
            <w:rPr>
              <w:sz w:val="22"/>
              <w:szCs w:val="22"/>
            </w:rPr>
            <w:t>01</w:t>
          </w:r>
          <w:bookmarkEnd w:id="74"/>
        </w:p>
      </w:tc>
    </w:tr>
    <w:tr w:rsidR="00B37414" w:rsidTr="00B73FF4" w14:paraId="6F9E22A1" w14:textId="77777777">
      <w:tc>
        <w:tcPr>
          <w:tcW w:w="1271" w:type="dxa"/>
          <w:gridSpan w:val="2"/>
        </w:tcPr>
        <w:p w:rsidRPr="003275B1" w:rsidR="00E4347C" w:rsidP="00E4347C" w:rsidRDefault="00906AB9" w14:paraId="678FC97E" w14:textId="77777777">
          <w:pPr>
            <w:pStyle w:val="Topptekst"/>
            <w:tabs>
              <w:tab w:val="clear" w:pos="4153"/>
              <w:tab w:val="clear" w:pos="8306"/>
            </w:tabs>
            <w:spacing w:after="0" w:line="276" w:lineRule="auto"/>
            <w:rPr>
              <w:sz w:val="22"/>
              <w:szCs w:val="22"/>
            </w:rPr>
          </w:pPr>
          <w:proofErr w:type="spellStart"/>
          <w:r w:rsidRPr="003275B1">
            <w:rPr>
              <w:sz w:val="22"/>
              <w:szCs w:val="22"/>
            </w:rPr>
            <w:t>Dokumentnr</w:t>
          </w:r>
          <w:proofErr w:type="spellEnd"/>
          <w:r w:rsidRPr="003275B1">
            <w:rPr>
              <w:sz w:val="22"/>
              <w:szCs w:val="22"/>
            </w:rPr>
            <w:t>.:</w:t>
          </w:r>
        </w:p>
      </w:tc>
      <w:tc>
        <w:tcPr>
          <w:tcW w:w="6095" w:type="dxa"/>
        </w:tcPr>
        <w:p w:rsidRPr="003275B1" w:rsidR="00E4347C" w:rsidP="00B73FF4" w:rsidRDefault="00906AB9" w14:paraId="1231C509" w14:textId="41059DEF">
          <w:pPr>
            <w:pStyle w:val="Topptekst"/>
            <w:tabs>
              <w:tab w:val="clear" w:pos="4153"/>
              <w:tab w:val="clear" w:pos="8306"/>
            </w:tabs>
            <w:spacing w:after="0" w:line="276" w:lineRule="auto"/>
            <w:ind w:left="60"/>
            <w:rPr>
              <w:sz w:val="22"/>
              <w:szCs w:val="22"/>
            </w:rPr>
          </w:pPr>
          <w:bookmarkStart w:name="%Name%" w:id="75"/>
          <w:r w:rsidRPr="003275B1">
            <w:rPr>
              <w:sz w:val="22"/>
              <w:szCs w:val="22"/>
            </w:rPr>
            <w:t>NSA-0000-Z-SP-0419</w:t>
          </w:r>
          <w:bookmarkEnd w:id="75"/>
        </w:p>
      </w:tc>
      <w:tc>
        <w:tcPr>
          <w:tcW w:w="993" w:type="dxa"/>
        </w:tcPr>
        <w:p w:rsidRPr="003275B1" w:rsidR="00E4347C" w:rsidP="00E4347C" w:rsidRDefault="00906AB9" w14:paraId="1A60B114" w14:textId="77777777">
          <w:pPr>
            <w:pStyle w:val="Topptekst"/>
            <w:tabs>
              <w:tab w:val="clear" w:pos="4153"/>
              <w:tab w:val="clear" w:pos="8306"/>
            </w:tabs>
            <w:spacing w:after="0" w:line="276" w:lineRule="auto"/>
            <w:rPr>
              <w:sz w:val="22"/>
              <w:szCs w:val="22"/>
            </w:rPr>
          </w:pPr>
          <w:r w:rsidRPr="003275B1">
            <w:rPr>
              <w:sz w:val="22"/>
              <w:szCs w:val="22"/>
            </w:rPr>
            <w:t>Dato:</w:t>
          </w:r>
        </w:p>
      </w:tc>
      <w:tc>
        <w:tcPr>
          <w:tcW w:w="986" w:type="dxa"/>
        </w:tcPr>
        <w:p w:rsidRPr="003275B1" w:rsidR="00E4347C" w:rsidP="00183CA0" w:rsidRDefault="005E2D61" w14:paraId="0A7618B2" w14:textId="47BB65B3">
          <w:pPr>
            <w:pStyle w:val="Topptekst"/>
            <w:tabs>
              <w:tab w:val="clear" w:pos="4153"/>
              <w:tab w:val="clear" w:pos="8306"/>
            </w:tabs>
            <w:spacing w:after="0" w:line="276" w:lineRule="auto"/>
            <w:jc w:val="right"/>
            <w:rPr>
              <w:sz w:val="22"/>
              <w:szCs w:val="22"/>
            </w:rPr>
          </w:pPr>
          <w:r>
            <w:rPr>
              <w:sz w:val="22"/>
              <w:szCs w:val="22"/>
            </w:rPr>
            <w:t>26</w:t>
          </w:r>
          <w:r w:rsidRPr="003275B1" w:rsidR="00906AB9">
            <w:rPr>
              <w:sz w:val="22"/>
              <w:szCs w:val="22"/>
            </w:rPr>
            <w:t>.</w:t>
          </w:r>
          <w:r>
            <w:rPr>
              <w:sz w:val="22"/>
              <w:szCs w:val="22"/>
            </w:rPr>
            <w:t>06</w:t>
          </w:r>
          <w:r w:rsidRPr="003275B1" w:rsidR="00906AB9">
            <w:rPr>
              <w:sz w:val="22"/>
              <w:szCs w:val="22"/>
            </w:rPr>
            <w:t>.2</w:t>
          </w:r>
          <w:r>
            <w:rPr>
              <w:sz w:val="22"/>
              <w:szCs w:val="22"/>
            </w:rPr>
            <w:t>6</w:t>
          </w:r>
        </w:p>
      </w:tc>
    </w:tr>
    <w:tr w:rsidR="00B37414" w:rsidTr="00B73FF4" w14:paraId="776FF5A3" w14:textId="77777777">
      <w:tc>
        <w:tcPr>
          <w:tcW w:w="562" w:type="dxa"/>
        </w:tcPr>
        <w:p w:rsidRPr="003275B1" w:rsidR="00E4347C" w:rsidP="00E4347C" w:rsidRDefault="00906AB9" w14:paraId="20A35CA6" w14:textId="77777777">
          <w:pPr>
            <w:pStyle w:val="Topptekst"/>
            <w:tabs>
              <w:tab w:val="clear" w:pos="4153"/>
              <w:tab w:val="clear" w:pos="8306"/>
            </w:tabs>
            <w:spacing w:after="0" w:line="276" w:lineRule="auto"/>
            <w:rPr>
              <w:sz w:val="22"/>
              <w:szCs w:val="22"/>
            </w:rPr>
          </w:pPr>
          <w:r w:rsidRPr="003275B1">
            <w:rPr>
              <w:sz w:val="22"/>
              <w:szCs w:val="22"/>
            </w:rPr>
            <w:t>Tittel:</w:t>
          </w:r>
        </w:p>
      </w:tc>
      <w:tc>
        <w:tcPr>
          <w:tcW w:w="6804" w:type="dxa"/>
          <w:gridSpan w:val="2"/>
        </w:tcPr>
        <w:p w:rsidR="00A8020E" w:rsidP="00B73FF4" w:rsidRDefault="00906AB9" w14:paraId="62AC43F0" w14:textId="77777777">
          <w:pPr>
            <w:pStyle w:val="Topptekst"/>
            <w:tabs>
              <w:tab w:val="clear" w:pos="4153"/>
              <w:tab w:val="clear" w:pos="8306"/>
            </w:tabs>
            <w:spacing w:after="0" w:line="276" w:lineRule="auto"/>
            <w:rPr>
              <w:sz w:val="22"/>
              <w:szCs w:val="22"/>
            </w:rPr>
          </w:pPr>
          <w:bookmarkStart w:name="%Title%1" w:id="76"/>
          <w:r w:rsidRPr="003275B1">
            <w:rPr>
              <w:sz w:val="22"/>
              <w:szCs w:val="22"/>
            </w:rPr>
            <w:t xml:space="preserve">Del I Konkurransebeskrivelse </w:t>
          </w:r>
        </w:p>
        <w:p w:rsidRPr="003275B1" w:rsidR="00E4347C" w:rsidP="00B73FF4" w:rsidRDefault="00906AB9" w14:paraId="3625FDFC" w14:textId="5DA01E03">
          <w:pPr>
            <w:pStyle w:val="Topptekst"/>
            <w:tabs>
              <w:tab w:val="clear" w:pos="4153"/>
              <w:tab w:val="clear" w:pos="8306"/>
            </w:tabs>
            <w:spacing w:after="0" w:line="276" w:lineRule="auto"/>
            <w:rPr>
              <w:sz w:val="22"/>
              <w:szCs w:val="22"/>
            </w:rPr>
          </w:pPr>
          <w:r w:rsidRPr="003275B1">
            <w:rPr>
              <w:sz w:val="22"/>
              <w:szCs w:val="22"/>
            </w:rPr>
            <w:t>Entreprise 2441 Stålprofildører og -vegger</w:t>
          </w:r>
          <w:bookmarkEnd w:id="76"/>
        </w:p>
      </w:tc>
      <w:tc>
        <w:tcPr>
          <w:tcW w:w="993" w:type="dxa"/>
        </w:tcPr>
        <w:p w:rsidRPr="003275B1" w:rsidR="00E4347C" w:rsidP="00E4347C" w:rsidRDefault="00906AB9" w14:paraId="6A8D706E" w14:textId="77777777">
          <w:pPr>
            <w:pStyle w:val="Topptekst"/>
            <w:tabs>
              <w:tab w:val="clear" w:pos="4153"/>
              <w:tab w:val="clear" w:pos="8306"/>
            </w:tabs>
            <w:spacing w:after="0" w:line="276" w:lineRule="auto"/>
            <w:rPr>
              <w:sz w:val="22"/>
              <w:szCs w:val="22"/>
            </w:rPr>
          </w:pPr>
          <w:r w:rsidRPr="003275B1">
            <w:rPr>
              <w:sz w:val="22"/>
              <w:szCs w:val="22"/>
            </w:rPr>
            <w:t>Side:</w:t>
          </w:r>
        </w:p>
      </w:tc>
      <w:tc>
        <w:tcPr>
          <w:tcW w:w="986" w:type="dxa"/>
        </w:tcPr>
        <w:p w:rsidRPr="003275B1" w:rsidR="00E4347C" w:rsidP="00183CA0" w:rsidRDefault="00906AB9" w14:paraId="4F1F1B87" w14:textId="77777777">
          <w:pPr>
            <w:pStyle w:val="Topptekst"/>
            <w:tabs>
              <w:tab w:val="clear" w:pos="4153"/>
              <w:tab w:val="clear" w:pos="8306"/>
            </w:tabs>
            <w:spacing w:after="0" w:line="276" w:lineRule="auto"/>
            <w:jc w:val="right"/>
            <w:rPr>
              <w:sz w:val="22"/>
              <w:szCs w:val="22"/>
            </w:rPr>
          </w:pPr>
          <w:r w:rsidRPr="003275B1">
            <w:rPr>
              <w:rStyle w:val="Sidetall"/>
              <w:rFonts w:cs="Arial"/>
              <w:sz w:val="22"/>
              <w:szCs w:val="22"/>
            </w:rPr>
            <w:fldChar w:fldCharType="begin"/>
          </w:r>
          <w:r w:rsidRPr="003275B1">
            <w:rPr>
              <w:rStyle w:val="Sidetall"/>
              <w:rFonts w:cs="Arial"/>
              <w:sz w:val="22"/>
              <w:szCs w:val="22"/>
            </w:rPr>
            <w:instrText xml:space="preserve"> PAGE </w:instrText>
          </w:r>
          <w:r w:rsidRPr="003275B1">
            <w:rPr>
              <w:rStyle w:val="Sidetall"/>
              <w:rFonts w:cs="Arial"/>
              <w:sz w:val="22"/>
              <w:szCs w:val="22"/>
            </w:rPr>
            <w:fldChar w:fldCharType="separate"/>
          </w:r>
          <w:r w:rsidRPr="003275B1">
            <w:rPr>
              <w:rStyle w:val="Sidetall"/>
              <w:rFonts w:cs="Arial"/>
              <w:noProof/>
              <w:sz w:val="22"/>
              <w:szCs w:val="22"/>
            </w:rPr>
            <w:t>2</w:t>
          </w:r>
          <w:r w:rsidRPr="003275B1">
            <w:rPr>
              <w:rStyle w:val="Sidetall"/>
              <w:rFonts w:cs="Arial"/>
              <w:sz w:val="22"/>
              <w:szCs w:val="22"/>
            </w:rPr>
            <w:fldChar w:fldCharType="end"/>
          </w:r>
          <w:r w:rsidRPr="003275B1">
            <w:rPr>
              <w:snapToGrid w:val="0"/>
              <w:sz w:val="22"/>
              <w:szCs w:val="22"/>
            </w:rPr>
            <w:t xml:space="preserve"> av </w:t>
          </w:r>
          <w:r w:rsidRPr="003275B1">
            <w:rPr>
              <w:rStyle w:val="Sidetall"/>
              <w:rFonts w:cs="Arial"/>
              <w:sz w:val="22"/>
              <w:szCs w:val="22"/>
            </w:rPr>
            <w:fldChar w:fldCharType="begin"/>
          </w:r>
          <w:r w:rsidRPr="003275B1">
            <w:rPr>
              <w:rStyle w:val="Sidetall"/>
              <w:rFonts w:cs="Arial"/>
              <w:sz w:val="22"/>
              <w:szCs w:val="22"/>
            </w:rPr>
            <w:instrText xml:space="preserve"> NUMPAGES  \* MERGEFORMAT </w:instrText>
          </w:r>
          <w:r w:rsidRPr="003275B1">
            <w:rPr>
              <w:rStyle w:val="Sidetall"/>
              <w:rFonts w:cs="Arial"/>
              <w:sz w:val="22"/>
              <w:szCs w:val="22"/>
            </w:rPr>
            <w:fldChar w:fldCharType="separate"/>
          </w:r>
          <w:r w:rsidRPr="003275B1">
            <w:rPr>
              <w:rStyle w:val="Sidetall"/>
              <w:noProof/>
              <w:sz w:val="22"/>
              <w:szCs w:val="22"/>
            </w:rPr>
            <w:t>3</w:t>
          </w:r>
          <w:r w:rsidRPr="003275B1">
            <w:rPr>
              <w:rStyle w:val="Sidetall"/>
              <w:rFonts w:cs="Arial"/>
              <w:sz w:val="22"/>
              <w:szCs w:val="22"/>
            </w:rPr>
            <w:fldChar w:fldCharType="end"/>
          </w:r>
        </w:p>
      </w:tc>
    </w:tr>
  </w:tbl>
  <w:p w:rsidRPr="00E4347C" w:rsidR="00CC30AB" w:rsidP="00E4347C" w:rsidRDefault="00CC30AB" w14:paraId="0E70BD2C" w14:textId="7777777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B3D88" w:rsidP="00EF1120" w:rsidRDefault="00906AB9" w14:paraId="62CBEA7C" w14:textId="77777777">
    <w:pPr>
      <w:pStyle w:val="Topptekst"/>
      <w:ind w:left="540"/>
    </w:pPr>
    <w:r>
      <w:rPr>
        <w:noProof/>
      </w:rPr>
      <w:drawing>
        <wp:inline distT="0" distB="0" distL="0" distR="0" wp14:anchorId="27FD4C42" wp14:editId="3B633BEB">
          <wp:extent cx="2195830" cy="450850"/>
          <wp:effectExtent l="0" t="0" r="0" b="6350"/>
          <wp:docPr id="2" name="Bilde 2" descr="helse-sorost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else-sorost_rgb"/>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95830" cy="450850"/>
                  </a:xfrm>
                  <a:prstGeom prst="rect">
                    <a:avLst/>
                  </a:prstGeom>
                  <a:noFill/>
                  <a:ln>
                    <a:noFill/>
                  </a:ln>
                </pic:spPr>
              </pic:pic>
            </a:graphicData>
          </a:graphic>
        </wp:inline>
      </w:drawing>
    </w:r>
  </w:p>
  <w:p w:rsidR="00DB3D88" w:rsidP="00DB3D88" w:rsidRDefault="00DB3D88" w14:paraId="43EF948D" w14:textId="77777777">
    <w:pPr>
      <w:pStyle w:val="Topptekst"/>
      <w:jc w:val="right"/>
    </w:pPr>
  </w:p>
</w:hdr>
</file>

<file path=word/intelligence2.xml><?xml version="1.0" encoding="utf-8"?>
<int2:intelligence xmlns:int2="http://schemas.microsoft.com/office/intelligence/2020/intelligence" xmlns:oel="http://schemas.microsoft.com/office/2019/extlst">
  <int2:observations>
    <int2:textHash int2:hashCode="tXAacKXww/TdJp" int2:id="ObcnkBoh">
      <int2:state int2:value="Rejected" int2:type="spell"/>
    </int2:textHash>
    <int2:textHash int2:hashCode="M/+J43uHA3ftjf" int2:id="Ahnz0AtB">
      <int2:state int2:value="Rejected" int2:type="spell"/>
    </int2:textHash>
    <int2:textHash int2:hashCode="kl42wxHwyaJihS" int2:id="QRXbuEZN">
      <int2:state int2:value="Rejected" int2:type="spell"/>
    </int2:textHash>
    <int2:textHash int2:hashCode="SEy9VcZ5iaPq2g" int2:id="nUttzx5A">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40E07FC"/>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0658D578"/>
    <w:lvl w:ilvl="0">
      <w:start w:val="1"/>
      <w:numFmt w:val="decimal"/>
      <w:pStyle w:val="Nummerertliste4"/>
      <w:lvlText w:val="%1."/>
      <w:lvlJc w:val="left"/>
      <w:pPr>
        <w:tabs>
          <w:tab w:val="num" w:pos="1209"/>
        </w:tabs>
        <w:ind w:left="1209" w:hanging="360"/>
      </w:pPr>
    </w:lvl>
  </w:abstractNum>
  <w:abstractNum w:abstractNumId="2" w15:restartNumberingAfterBreak="0">
    <w:nsid w:val="FFFFFF88"/>
    <w:multiLevelType w:val="singleLevel"/>
    <w:tmpl w:val="E21015BE"/>
    <w:lvl w:ilvl="0">
      <w:start w:val="1"/>
      <w:numFmt w:val="decimal"/>
      <w:pStyle w:val="Nummerertliste"/>
      <w:lvlText w:val="%1."/>
      <w:lvlJc w:val="left"/>
      <w:pPr>
        <w:tabs>
          <w:tab w:val="num" w:pos="360"/>
        </w:tabs>
        <w:ind w:left="360" w:hanging="360"/>
      </w:pPr>
    </w:lvl>
  </w:abstractNum>
  <w:abstractNum w:abstractNumId="3" w15:restartNumberingAfterBreak="0">
    <w:nsid w:val="07C94042"/>
    <w:multiLevelType w:val="hybridMultilevel"/>
    <w:tmpl w:val="95AED6B2"/>
    <w:lvl w:ilvl="0" w:tplc="2758DC0C">
      <w:start w:val="3"/>
      <w:numFmt w:val="decimal"/>
      <w:lvlText w:val="%1."/>
      <w:lvlJc w:val="left"/>
      <w:pPr>
        <w:ind w:left="720" w:hanging="360"/>
      </w:pPr>
      <w:rPr>
        <w:rFonts w:hint="default" w:ascii="Calibri" w:hAnsi="Calibri"/>
      </w:rPr>
    </w:lvl>
    <w:lvl w:ilvl="1" w:tplc="4912B652">
      <w:start w:val="1"/>
      <w:numFmt w:val="lowerLetter"/>
      <w:lvlText w:val="%2."/>
      <w:lvlJc w:val="left"/>
      <w:pPr>
        <w:ind w:left="1440" w:hanging="360"/>
      </w:pPr>
    </w:lvl>
    <w:lvl w:ilvl="2" w:tplc="FE7C5E48">
      <w:start w:val="1"/>
      <w:numFmt w:val="lowerRoman"/>
      <w:lvlText w:val="%3."/>
      <w:lvlJc w:val="right"/>
      <w:pPr>
        <w:ind w:left="2160" w:hanging="180"/>
      </w:pPr>
    </w:lvl>
    <w:lvl w:ilvl="3" w:tplc="635E7BC2">
      <w:start w:val="1"/>
      <w:numFmt w:val="decimal"/>
      <w:lvlText w:val="%4."/>
      <w:lvlJc w:val="left"/>
      <w:pPr>
        <w:ind w:left="2880" w:hanging="360"/>
      </w:pPr>
    </w:lvl>
    <w:lvl w:ilvl="4" w:tplc="5FA0DB5A">
      <w:start w:val="1"/>
      <w:numFmt w:val="lowerLetter"/>
      <w:lvlText w:val="%5."/>
      <w:lvlJc w:val="left"/>
      <w:pPr>
        <w:ind w:left="3600" w:hanging="360"/>
      </w:pPr>
    </w:lvl>
    <w:lvl w:ilvl="5" w:tplc="AD8A3824">
      <w:start w:val="1"/>
      <w:numFmt w:val="lowerRoman"/>
      <w:lvlText w:val="%6."/>
      <w:lvlJc w:val="right"/>
      <w:pPr>
        <w:ind w:left="4320" w:hanging="180"/>
      </w:pPr>
    </w:lvl>
    <w:lvl w:ilvl="6" w:tplc="37FC17B0">
      <w:start w:val="1"/>
      <w:numFmt w:val="decimal"/>
      <w:lvlText w:val="%7."/>
      <w:lvlJc w:val="left"/>
      <w:pPr>
        <w:ind w:left="5040" w:hanging="360"/>
      </w:pPr>
    </w:lvl>
    <w:lvl w:ilvl="7" w:tplc="0C92922C">
      <w:start w:val="1"/>
      <w:numFmt w:val="lowerLetter"/>
      <w:lvlText w:val="%8."/>
      <w:lvlJc w:val="left"/>
      <w:pPr>
        <w:ind w:left="5760" w:hanging="360"/>
      </w:pPr>
    </w:lvl>
    <w:lvl w:ilvl="8" w:tplc="0898EE62">
      <w:start w:val="1"/>
      <w:numFmt w:val="lowerRoman"/>
      <w:lvlText w:val="%9."/>
      <w:lvlJc w:val="right"/>
      <w:pPr>
        <w:ind w:left="6480" w:hanging="180"/>
      </w:pPr>
    </w:lvl>
  </w:abstractNum>
  <w:abstractNum w:abstractNumId="4" w15:restartNumberingAfterBreak="0">
    <w:nsid w:val="095419A3"/>
    <w:multiLevelType w:val="hybridMultilevel"/>
    <w:tmpl w:val="909E7E50"/>
    <w:lvl w:ilvl="0" w:tplc="2B247BF4">
      <w:start w:val="4"/>
      <w:numFmt w:val="decimal"/>
      <w:lvlText w:val="%1."/>
      <w:lvlJc w:val="left"/>
      <w:pPr>
        <w:ind w:left="720" w:hanging="360"/>
      </w:pPr>
    </w:lvl>
    <w:lvl w:ilvl="1" w:tplc="C7882520">
      <w:start w:val="1"/>
      <w:numFmt w:val="lowerLetter"/>
      <w:lvlText w:val="%2."/>
      <w:lvlJc w:val="left"/>
      <w:pPr>
        <w:ind w:left="1440" w:hanging="360"/>
      </w:pPr>
    </w:lvl>
    <w:lvl w:ilvl="2" w:tplc="9C7A7FB2">
      <w:start w:val="1"/>
      <w:numFmt w:val="lowerRoman"/>
      <w:lvlText w:val="%3."/>
      <w:lvlJc w:val="right"/>
      <w:pPr>
        <w:ind w:left="2160" w:hanging="180"/>
      </w:pPr>
    </w:lvl>
    <w:lvl w:ilvl="3" w:tplc="33D62246">
      <w:start w:val="1"/>
      <w:numFmt w:val="decimal"/>
      <w:lvlText w:val="%4."/>
      <w:lvlJc w:val="left"/>
      <w:pPr>
        <w:ind w:left="2880" w:hanging="360"/>
      </w:pPr>
    </w:lvl>
    <w:lvl w:ilvl="4" w:tplc="53DA3864">
      <w:start w:val="1"/>
      <w:numFmt w:val="lowerLetter"/>
      <w:lvlText w:val="%5."/>
      <w:lvlJc w:val="left"/>
      <w:pPr>
        <w:ind w:left="3600" w:hanging="360"/>
      </w:pPr>
    </w:lvl>
    <w:lvl w:ilvl="5" w:tplc="D500E09A">
      <w:start w:val="1"/>
      <w:numFmt w:val="lowerRoman"/>
      <w:lvlText w:val="%6."/>
      <w:lvlJc w:val="right"/>
      <w:pPr>
        <w:ind w:left="4320" w:hanging="180"/>
      </w:pPr>
    </w:lvl>
    <w:lvl w:ilvl="6" w:tplc="06CE5EBA">
      <w:start w:val="1"/>
      <w:numFmt w:val="decimal"/>
      <w:lvlText w:val="%7."/>
      <w:lvlJc w:val="left"/>
      <w:pPr>
        <w:ind w:left="5040" w:hanging="360"/>
      </w:pPr>
    </w:lvl>
    <w:lvl w:ilvl="7" w:tplc="7E7AA3E6">
      <w:start w:val="1"/>
      <w:numFmt w:val="lowerLetter"/>
      <w:lvlText w:val="%8."/>
      <w:lvlJc w:val="left"/>
      <w:pPr>
        <w:ind w:left="5760" w:hanging="360"/>
      </w:pPr>
    </w:lvl>
    <w:lvl w:ilvl="8" w:tplc="5FB6355E">
      <w:start w:val="1"/>
      <w:numFmt w:val="lowerRoman"/>
      <w:lvlText w:val="%9."/>
      <w:lvlJc w:val="right"/>
      <w:pPr>
        <w:ind w:left="6480" w:hanging="180"/>
      </w:pPr>
    </w:lvl>
  </w:abstractNum>
  <w:abstractNum w:abstractNumId="5" w15:restartNumberingAfterBreak="0">
    <w:nsid w:val="0C82594C"/>
    <w:multiLevelType w:val="hybridMultilevel"/>
    <w:tmpl w:val="60A03DE6"/>
    <w:lvl w:ilvl="0" w:tplc="FCD2BD9E">
      <w:start w:val="1"/>
      <w:numFmt w:val="bullet"/>
      <w:lvlText w:val=""/>
      <w:lvlJc w:val="left"/>
      <w:pPr>
        <w:ind w:left="1080" w:hanging="360"/>
      </w:pPr>
      <w:rPr>
        <w:rFonts w:hint="default" w:ascii="Symbol" w:hAnsi="Symbol"/>
      </w:rPr>
    </w:lvl>
    <w:lvl w:ilvl="1" w:tplc="F9B66358">
      <w:start w:val="1"/>
      <w:numFmt w:val="bullet"/>
      <w:lvlText w:val="o"/>
      <w:lvlJc w:val="left"/>
      <w:pPr>
        <w:ind w:left="1800" w:hanging="360"/>
      </w:pPr>
      <w:rPr>
        <w:rFonts w:hint="default" w:ascii="Courier New" w:hAnsi="Courier New"/>
      </w:rPr>
    </w:lvl>
    <w:lvl w:ilvl="2" w:tplc="C52A89C4">
      <w:start w:val="1"/>
      <w:numFmt w:val="bullet"/>
      <w:lvlText w:val=""/>
      <w:lvlJc w:val="left"/>
      <w:pPr>
        <w:ind w:left="2520" w:hanging="360"/>
      </w:pPr>
      <w:rPr>
        <w:rFonts w:hint="default" w:ascii="Wingdings" w:hAnsi="Wingdings"/>
      </w:rPr>
    </w:lvl>
    <w:lvl w:ilvl="3" w:tplc="CE88CE3A">
      <w:start w:val="1"/>
      <w:numFmt w:val="bullet"/>
      <w:lvlText w:val=""/>
      <w:lvlJc w:val="left"/>
      <w:pPr>
        <w:ind w:left="3240" w:hanging="360"/>
      </w:pPr>
      <w:rPr>
        <w:rFonts w:hint="default" w:ascii="Symbol" w:hAnsi="Symbol"/>
      </w:rPr>
    </w:lvl>
    <w:lvl w:ilvl="4" w:tplc="214496C0">
      <w:start w:val="1"/>
      <w:numFmt w:val="bullet"/>
      <w:lvlText w:val="o"/>
      <w:lvlJc w:val="left"/>
      <w:pPr>
        <w:ind w:left="3960" w:hanging="360"/>
      </w:pPr>
      <w:rPr>
        <w:rFonts w:hint="default" w:ascii="Courier New" w:hAnsi="Courier New"/>
      </w:rPr>
    </w:lvl>
    <w:lvl w:ilvl="5" w:tplc="DAE04D14">
      <w:start w:val="1"/>
      <w:numFmt w:val="bullet"/>
      <w:lvlText w:val=""/>
      <w:lvlJc w:val="left"/>
      <w:pPr>
        <w:ind w:left="4680" w:hanging="360"/>
      </w:pPr>
      <w:rPr>
        <w:rFonts w:hint="default" w:ascii="Wingdings" w:hAnsi="Wingdings"/>
      </w:rPr>
    </w:lvl>
    <w:lvl w:ilvl="6" w:tplc="5C1C3A88">
      <w:start w:val="1"/>
      <w:numFmt w:val="bullet"/>
      <w:lvlText w:val=""/>
      <w:lvlJc w:val="left"/>
      <w:pPr>
        <w:ind w:left="5400" w:hanging="360"/>
      </w:pPr>
      <w:rPr>
        <w:rFonts w:hint="default" w:ascii="Symbol" w:hAnsi="Symbol"/>
      </w:rPr>
    </w:lvl>
    <w:lvl w:ilvl="7" w:tplc="C51E8472">
      <w:start w:val="1"/>
      <w:numFmt w:val="bullet"/>
      <w:lvlText w:val="o"/>
      <w:lvlJc w:val="left"/>
      <w:pPr>
        <w:ind w:left="6120" w:hanging="360"/>
      </w:pPr>
      <w:rPr>
        <w:rFonts w:hint="default" w:ascii="Courier New" w:hAnsi="Courier New"/>
      </w:rPr>
    </w:lvl>
    <w:lvl w:ilvl="8" w:tplc="8F58AA80">
      <w:start w:val="1"/>
      <w:numFmt w:val="bullet"/>
      <w:lvlText w:val=""/>
      <w:lvlJc w:val="left"/>
      <w:pPr>
        <w:ind w:left="6840" w:hanging="360"/>
      </w:pPr>
      <w:rPr>
        <w:rFonts w:hint="default" w:ascii="Wingdings" w:hAnsi="Wingdings"/>
      </w:rPr>
    </w:lvl>
  </w:abstractNum>
  <w:abstractNum w:abstractNumId="6" w15:restartNumberingAfterBreak="0">
    <w:nsid w:val="158D7A54"/>
    <w:multiLevelType w:val="hybridMultilevel"/>
    <w:tmpl w:val="703A0426"/>
    <w:lvl w:ilvl="0" w:tplc="F64425E2">
      <w:start w:val="1"/>
      <w:numFmt w:val="bullet"/>
      <w:lvlText w:val=""/>
      <w:lvlJc w:val="left"/>
      <w:pPr>
        <w:ind w:left="720" w:hanging="360"/>
      </w:pPr>
      <w:rPr>
        <w:rFonts w:hint="default" w:ascii="Symbol" w:hAnsi="Symbol"/>
      </w:rPr>
    </w:lvl>
    <w:lvl w:ilvl="1" w:tplc="DAD6F424" w:tentative="1">
      <w:start w:val="1"/>
      <w:numFmt w:val="bullet"/>
      <w:lvlText w:val="o"/>
      <w:lvlJc w:val="left"/>
      <w:pPr>
        <w:ind w:left="1440" w:hanging="360"/>
      </w:pPr>
      <w:rPr>
        <w:rFonts w:hint="default" w:ascii="Courier New" w:hAnsi="Courier New" w:cs="Courier New"/>
      </w:rPr>
    </w:lvl>
    <w:lvl w:ilvl="2" w:tplc="9D4E5A18" w:tentative="1">
      <w:start w:val="1"/>
      <w:numFmt w:val="bullet"/>
      <w:lvlText w:val=""/>
      <w:lvlJc w:val="left"/>
      <w:pPr>
        <w:ind w:left="2160" w:hanging="360"/>
      </w:pPr>
      <w:rPr>
        <w:rFonts w:hint="default" w:ascii="Wingdings" w:hAnsi="Wingdings"/>
      </w:rPr>
    </w:lvl>
    <w:lvl w:ilvl="3" w:tplc="C7909A62" w:tentative="1">
      <w:start w:val="1"/>
      <w:numFmt w:val="bullet"/>
      <w:lvlText w:val=""/>
      <w:lvlJc w:val="left"/>
      <w:pPr>
        <w:ind w:left="2880" w:hanging="360"/>
      </w:pPr>
      <w:rPr>
        <w:rFonts w:hint="default" w:ascii="Symbol" w:hAnsi="Symbol"/>
      </w:rPr>
    </w:lvl>
    <w:lvl w:ilvl="4" w:tplc="3FF622C0" w:tentative="1">
      <w:start w:val="1"/>
      <w:numFmt w:val="bullet"/>
      <w:lvlText w:val="o"/>
      <w:lvlJc w:val="left"/>
      <w:pPr>
        <w:ind w:left="3600" w:hanging="360"/>
      </w:pPr>
      <w:rPr>
        <w:rFonts w:hint="default" w:ascii="Courier New" w:hAnsi="Courier New" w:cs="Courier New"/>
      </w:rPr>
    </w:lvl>
    <w:lvl w:ilvl="5" w:tplc="82AA431A" w:tentative="1">
      <w:start w:val="1"/>
      <w:numFmt w:val="bullet"/>
      <w:lvlText w:val=""/>
      <w:lvlJc w:val="left"/>
      <w:pPr>
        <w:ind w:left="4320" w:hanging="360"/>
      </w:pPr>
      <w:rPr>
        <w:rFonts w:hint="default" w:ascii="Wingdings" w:hAnsi="Wingdings"/>
      </w:rPr>
    </w:lvl>
    <w:lvl w:ilvl="6" w:tplc="92DA3F0A" w:tentative="1">
      <w:start w:val="1"/>
      <w:numFmt w:val="bullet"/>
      <w:lvlText w:val=""/>
      <w:lvlJc w:val="left"/>
      <w:pPr>
        <w:ind w:left="5040" w:hanging="360"/>
      </w:pPr>
      <w:rPr>
        <w:rFonts w:hint="default" w:ascii="Symbol" w:hAnsi="Symbol"/>
      </w:rPr>
    </w:lvl>
    <w:lvl w:ilvl="7" w:tplc="C7C8F550" w:tentative="1">
      <w:start w:val="1"/>
      <w:numFmt w:val="bullet"/>
      <w:lvlText w:val="o"/>
      <w:lvlJc w:val="left"/>
      <w:pPr>
        <w:ind w:left="5760" w:hanging="360"/>
      </w:pPr>
      <w:rPr>
        <w:rFonts w:hint="default" w:ascii="Courier New" w:hAnsi="Courier New" w:cs="Courier New"/>
      </w:rPr>
    </w:lvl>
    <w:lvl w:ilvl="8" w:tplc="A85A11BA" w:tentative="1">
      <w:start w:val="1"/>
      <w:numFmt w:val="bullet"/>
      <w:lvlText w:val=""/>
      <w:lvlJc w:val="left"/>
      <w:pPr>
        <w:ind w:left="6480" w:hanging="360"/>
      </w:pPr>
      <w:rPr>
        <w:rFonts w:hint="default" w:ascii="Wingdings" w:hAnsi="Wingdings"/>
      </w:rPr>
    </w:lvl>
  </w:abstractNum>
  <w:abstractNum w:abstractNumId="7" w15:restartNumberingAfterBreak="0">
    <w:nsid w:val="226C3C1C"/>
    <w:multiLevelType w:val="hybridMultilevel"/>
    <w:tmpl w:val="6D806266"/>
    <w:lvl w:ilvl="0" w:tplc="4454DCC2">
      <w:start w:val="1"/>
      <w:numFmt w:val="lowerLetter"/>
      <w:lvlText w:val="%1)"/>
      <w:lvlJc w:val="left"/>
      <w:pPr>
        <w:ind w:left="1440" w:hanging="360"/>
      </w:pPr>
    </w:lvl>
    <w:lvl w:ilvl="1" w:tplc="8092D1CA">
      <w:start w:val="1"/>
      <w:numFmt w:val="lowerLetter"/>
      <w:lvlText w:val="%2."/>
      <w:lvlJc w:val="left"/>
      <w:pPr>
        <w:ind w:left="2160" w:hanging="360"/>
      </w:pPr>
    </w:lvl>
    <w:lvl w:ilvl="2" w:tplc="D4CE6F90" w:tentative="1">
      <w:start w:val="1"/>
      <w:numFmt w:val="lowerRoman"/>
      <w:lvlText w:val="%3."/>
      <w:lvlJc w:val="right"/>
      <w:pPr>
        <w:ind w:left="2880" w:hanging="180"/>
      </w:pPr>
    </w:lvl>
    <w:lvl w:ilvl="3" w:tplc="860E5728" w:tentative="1">
      <w:start w:val="1"/>
      <w:numFmt w:val="decimal"/>
      <w:lvlText w:val="%4."/>
      <w:lvlJc w:val="left"/>
      <w:pPr>
        <w:ind w:left="3600" w:hanging="360"/>
      </w:pPr>
    </w:lvl>
    <w:lvl w:ilvl="4" w:tplc="1B04E024" w:tentative="1">
      <w:start w:val="1"/>
      <w:numFmt w:val="lowerLetter"/>
      <w:lvlText w:val="%5."/>
      <w:lvlJc w:val="left"/>
      <w:pPr>
        <w:ind w:left="4320" w:hanging="360"/>
      </w:pPr>
    </w:lvl>
    <w:lvl w:ilvl="5" w:tplc="5224BF62" w:tentative="1">
      <w:start w:val="1"/>
      <w:numFmt w:val="lowerRoman"/>
      <w:lvlText w:val="%6."/>
      <w:lvlJc w:val="right"/>
      <w:pPr>
        <w:ind w:left="5040" w:hanging="180"/>
      </w:pPr>
    </w:lvl>
    <w:lvl w:ilvl="6" w:tplc="B478D6A4" w:tentative="1">
      <w:start w:val="1"/>
      <w:numFmt w:val="decimal"/>
      <w:lvlText w:val="%7."/>
      <w:lvlJc w:val="left"/>
      <w:pPr>
        <w:ind w:left="5760" w:hanging="360"/>
      </w:pPr>
    </w:lvl>
    <w:lvl w:ilvl="7" w:tplc="F2E037E8" w:tentative="1">
      <w:start w:val="1"/>
      <w:numFmt w:val="lowerLetter"/>
      <w:lvlText w:val="%8."/>
      <w:lvlJc w:val="left"/>
      <w:pPr>
        <w:ind w:left="6480" w:hanging="360"/>
      </w:pPr>
    </w:lvl>
    <w:lvl w:ilvl="8" w:tplc="2208089C" w:tentative="1">
      <w:start w:val="1"/>
      <w:numFmt w:val="lowerRoman"/>
      <w:lvlText w:val="%9."/>
      <w:lvlJc w:val="right"/>
      <w:pPr>
        <w:ind w:left="7200" w:hanging="180"/>
      </w:pPr>
    </w:lvl>
  </w:abstractNum>
  <w:abstractNum w:abstractNumId="8" w15:restartNumberingAfterBreak="0">
    <w:nsid w:val="25628A03"/>
    <w:multiLevelType w:val="hybridMultilevel"/>
    <w:tmpl w:val="9B80E386"/>
    <w:lvl w:ilvl="0" w:tplc="13306D52">
      <w:start w:val="1"/>
      <w:numFmt w:val="bullet"/>
      <w:lvlText w:val="·"/>
      <w:lvlJc w:val="left"/>
      <w:pPr>
        <w:ind w:left="1080" w:hanging="360"/>
      </w:pPr>
      <w:rPr>
        <w:rFonts w:hint="default" w:ascii="Symbol" w:hAnsi="Symbol"/>
      </w:rPr>
    </w:lvl>
    <w:lvl w:ilvl="1" w:tplc="6966E7AC">
      <w:start w:val="1"/>
      <w:numFmt w:val="bullet"/>
      <w:lvlText w:val="o"/>
      <w:lvlJc w:val="left"/>
      <w:pPr>
        <w:ind w:left="1800" w:hanging="360"/>
      </w:pPr>
      <w:rPr>
        <w:rFonts w:hint="default" w:ascii="Symbol" w:hAnsi="Symbol"/>
      </w:rPr>
    </w:lvl>
    <w:lvl w:ilvl="2" w:tplc="7488ECA6">
      <w:start w:val="1"/>
      <w:numFmt w:val="bullet"/>
      <w:lvlText w:val=""/>
      <w:lvlJc w:val="left"/>
      <w:pPr>
        <w:ind w:left="2520" w:hanging="360"/>
      </w:pPr>
      <w:rPr>
        <w:rFonts w:hint="default" w:ascii="Wingdings" w:hAnsi="Wingdings"/>
      </w:rPr>
    </w:lvl>
    <w:lvl w:ilvl="3" w:tplc="54E2F1BC">
      <w:start w:val="1"/>
      <w:numFmt w:val="bullet"/>
      <w:lvlText w:val=""/>
      <w:lvlJc w:val="left"/>
      <w:pPr>
        <w:ind w:left="3240" w:hanging="360"/>
      </w:pPr>
      <w:rPr>
        <w:rFonts w:hint="default" w:ascii="Symbol" w:hAnsi="Symbol"/>
      </w:rPr>
    </w:lvl>
    <w:lvl w:ilvl="4" w:tplc="58F411C0">
      <w:start w:val="1"/>
      <w:numFmt w:val="bullet"/>
      <w:lvlText w:val="o"/>
      <w:lvlJc w:val="left"/>
      <w:pPr>
        <w:ind w:left="3960" w:hanging="360"/>
      </w:pPr>
      <w:rPr>
        <w:rFonts w:hint="default" w:ascii="Courier New" w:hAnsi="Courier New"/>
      </w:rPr>
    </w:lvl>
    <w:lvl w:ilvl="5" w:tplc="3806C676">
      <w:start w:val="1"/>
      <w:numFmt w:val="bullet"/>
      <w:lvlText w:val=""/>
      <w:lvlJc w:val="left"/>
      <w:pPr>
        <w:ind w:left="4680" w:hanging="360"/>
      </w:pPr>
      <w:rPr>
        <w:rFonts w:hint="default" w:ascii="Wingdings" w:hAnsi="Wingdings"/>
      </w:rPr>
    </w:lvl>
    <w:lvl w:ilvl="6" w:tplc="202A3EA2">
      <w:start w:val="1"/>
      <w:numFmt w:val="bullet"/>
      <w:lvlText w:val=""/>
      <w:lvlJc w:val="left"/>
      <w:pPr>
        <w:ind w:left="5400" w:hanging="360"/>
      </w:pPr>
      <w:rPr>
        <w:rFonts w:hint="default" w:ascii="Symbol" w:hAnsi="Symbol"/>
      </w:rPr>
    </w:lvl>
    <w:lvl w:ilvl="7" w:tplc="17A218A2">
      <w:start w:val="1"/>
      <w:numFmt w:val="bullet"/>
      <w:lvlText w:val="o"/>
      <w:lvlJc w:val="left"/>
      <w:pPr>
        <w:ind w:left="6120" w:hanging="360"/>
      </w:pPr>
      <w:rPr>
        <w:rFonts w:hint="default" w:ascii="Courier New" w:hAnsi="Courier New"/>
      </w:rPr>
    </w:lvl>
    <w:lvl w:ilvl="8" w:tplc="874857A2">
      <w:start w:val="1"/>
      <w:numFmt w:val="bullet"/>
      <w:lvlText w:val=""/>
      <w:lvlJc w:val="left"/>
      <w:pPr>
        <w:ind w:left="6840" w:hanging="360"/>
      </w:pPr>
      <w:rPr>
        <w:rFonts w:hint="default" w:ascii="Wingdings" w:hAnsi="Wingdings"/>
      </w:rPr>
    </w:lvl>
  </w:abstractNum>
  <w:abstractNum w:abstractNumId="9" w15:restartNumberingAfterBreak="0">
    <w:nsid w:val="29B006CC"/>
    <w:multiLevelType w:val="hybridMultilevel"/>
    <w:tmpl w:val="76C285F6"/>
    <w:lvl w:ilvl="0" w:tplc="BDFC26C8">
      <w:start w:val="1"/>
      <w:numFmt w:val="decimal"/>
      <w:lvlText w:val="%1."/>
      <w:lvlJc w:val="left"/>
      <w:pPr>
        <w:ind w:left="1440" w:hanging="360"/>
      </w:pPr>
      <w:rPr>
        <w:rFonts w:hint="default"/>
      </w:rPr>
    </w:lvl>
    <w:lvl w:ilvl="1" w:tplc="35DCADE4" w:tentative="1">
      <w:start w:val="1"/>
      <w:numFmt w:val="bullet"/>
      <w:lvlText w:val="o"/>
      <w:lvlJc w:val="left"/>
      <w:pPr>
        <w:ind w:left="2160" w:hanging="360"/>
      </w:pPr>
      <w:rPr>
        <w:rFonts w:hint="default" w:ascii="Courier New" w:hAnsi="Courier New" w:cs="Courier New"/>
      </w:rPr>
    </w:lvl>
    <w:lvl w:ilvl="2" w:tplc="754A2984" w:tentative="1">
      <w:start w:val="1"/>
      <w:numFmt w:val="bullet"/>
      <w:lvlText w:val=""/>
      <w:lvlJc w:val="left"/>
      <w:pPr>
        <w:ind w:left="2880" w:hanging="360"/>
      </w:pPr>
      <w:rPr>
        <w:rFonts w:hint="default" w:ascii="Wingdings" w:hAnsi="Wingdings"/>
      </w:rPr>
    </w:lvl>
    <w:lvl w:ilvl="3" w:tplc="34DC4C70" w:tentative="1">
      <w:start w:val="1"/>
      <w:numFmt w:val="bullet"/>
      <w:lvlText w:val=""/>
      <w:lvlJc w:val="left"/>
      <w:pPr>
        <w:ind w:left="3600" w:hanging="360"/>
      </w:pPr>
      <w:rPr>
        <w:rFonts w:hint="default" w:ascii="Symbol" w:hAnsi="Symbol"/>
      </w:rPr>
    </w:lvl>
    <w:lvl w:ilvl="4" w:tplc="D660CA76" w:tentative="1">
      <w:start w:val="1"/>
      <w:numFmt w:val="bullet"/>
      <w:lvlText w:val="o"/>
      <w:lvlJc w:val="left"/>
      <w:pPr>
        <w:ind w:left="4320" w:hanging="360"/>
      </w:pPr>
      <w:rPr>
        <w:rFonts w:hint="default" w:ascii="Courier New" w:hAnsi="Courier New" w:cs="Courier New"/>
      </w:rPr>
    </w:lvl>
    <w:lvl w:ilvl="5" w:tplc="91A884C0" w:tentative="1">
      <w:start w:val="1"/>
      <w:numFmt w:val="bullet"/>
      <w:lvlText w:val=""/>
      <w:lvlJc w:val="left"/>
      <w:pPr>
        <w:ind w:left="5040" w:hanging="360"/>
      </w:pPr>
      <w:rPr>
        <w:rFonts w:hint="default" w:ascii="Wingdings" w:hAnsi="Wingdings"/>
      </w:rPr>
    </w:lvl>
    <w:lvl w:ilvl="6" w:tplc="4DC4D6A6" w:tentative="1">
      <w:start w:val="1"/>
      <w:numFmt w:val="bullet"/>
      <w:lvlText w:val=""/>
      <w:lvlJc w:val="left"/>
      <w:pPr>
        <w:ind w:left="5760" w:hanging="360"/>
      </w:pPr>
      <w:rPr>
        <w:rFonts w:hint="default" w:ascii="Symbol" w:hAnsi="Symbol"/>
      </w:rPr>
    </w:lvl>
    <w:lvl w:ilvl="7" w:tplc="37CE4C2C" w:tentative="1">
      <w:start w:val="1"/>
      <w:numFmt w:val="bullet"/>
      <w:lvlText w:val="o"/>
      <w:lvlJc w:val="left"/>
      <w:pPr>
        <w:ind w:left="6480" w:hanging="360"/>
      </w:pPr>
      <w:rPr>
        <w:rFonts w:hint="default" w:ascii="Courier New" w:hAnsi="Courier New" w:cs="Courier New"/>
      </w:rPr>
    </w:lvl>
    <w:lvl w:ilvl="8" w:tplc="9D762A0E" w:tentative="1">
      <w:start w:val="1"/>
      <w:numFmt w:val="bullet"/>
      <w:lvlText w:val=""/>
      <w:lvlJc w:val="left"/>
      <w:pPr>
        <w:ind w:left="7200" w:hanging="360"/>
      </w:pPr>
      <w:rPr>
        <w:rFonts w:hint="default" w:ascii="Wingdings" w:hAnsi="Wingdings"/>
      </w:rPr>
    </w:lvl>
  </w:abstractNum>
  <w:abstractNum w:abstractNumId="10" w15:restartNumberingAfterBreak="0">
    <w:nsid w:val="31E14E57"/>
    <w:multiLevelType w:val="hybridMultilevel"/>
    <w:tmpl w:val="27D20C70"/>
    <w:lvl w:ilvl="0" w:tplc="C04E0B76">
      <w:start w:val="1"/>
      <w:numFmt w:val="bullet"/>
      <w:lvlText w:val=""/>
      <w:lvlJc w:val="left"/>
      <w:pPr>
        <w:ind w:left="720" w:hanging="360"/>
      </w:pPr>
      <w:rPr>
        <w:rFonts w:hint="default" w:ascii="Symbol" w:hAnsi="Symbol"/>
      </w:rPr>
    </w:lvl>
    <w:lvl w:ilvl="1" w:tplc="F9D874FE" w:tentative="1">
      <w:start w:val="1"/>
      <w:numFmt w:val="bullet"/>
      <w:lvlText w:val="o"/>
      <w:lvlJc w:val="left"/>
      <w:pPr>
        <w:ind w:left="1440" w:hanging="360"/>
      </w:pPr>
      <w:rPr>
        <w:rFonts w:hint="default" w:ascii="Courier New" w:hAnsi="Courier New" w:cs="Courier New"/>
      </w:rPr>
    </w:lvl>
    <w:lvl w:ilvl="2" w:tplc="9CF6059C" w:tentative="1">
      <w:start w:val="1"/>
      <w:numFmt w:val="bullet"/>
      <w:lvlText w:val=""/>
      <w:lvlJc w:val="left"/>
      <w:pPr>
        <w:ind w:left="2160" w:hanging="360"/>
      </w:pPr>
      <w:rPr>
        <w:rFonts w:hint="default" w:ascii="Wingdings" w:hAnsi="Wingdings"/>
      </w:rPr>
    </w:lvl>
    <w:lvl w:ilvl="3" w:tplc="784A2884" w:tentative="1">
      <w:start w:val="1"/>
      <w:numFmt w:val="bullet"/>
      <w:lvlText w:val=""/>
      <w:lvlJc w:val="left"/>
      <w:pPr>
        <w:ind w:left="2880" w:hanging="360"/>
      </w:pPr>
      <w:rPr>
        <w:rFonts w:hint="default" w:ascii="Symbol" w:hAnsi="Symbol"/>
      </w:rPr>
    </w:lvl>
    <w:lvl w:ilvl="4" w:tplc="D9A2D3E8" w:tentative="1">
      <w:start w:val="1"/>
      <w:numFmt w:val="bullet"/>
      <w:lvlText w:val="o"/>
      <w:lvlJc w:val="left"/>
      <w:pPr>
        <w:ind w:left="3600" w:hanging="360"/>
      </w:pPr>
      <w:rPr>
        <w:rFonts w:hint="default" w:ascii="Courier New" w:hAnsi="Courier New" w:cs="Courier New"/>
      </w:rPr>
    </w:lvl>
    <w:lvl w:ilvl="5" w:tplc="F708A8BE" w:tentative="1">
      <w:start w:val="1"/>
      <w:numFmt w:val="bullet"/>
      <w:lvlText w:val=""/>
      <w:lvlJc w:val="left"/>
      <w:pPr>
        <w:ind w:left="4320" w:hanging="360"/>
      </w:pPr>
      <w:rPr>
        <w:rFonts w:hint="default" w:ascii="Wingdings" w:hAnsi="Wingdings"/>
      </w:rPr>
    </w:lvl>
    <w:lvl w:ilvl="6" w:tplc="1A1AE1FE" w:tentative="1">
      <w:start w:val="1"/>
      <w:numFmt w:val="bullet"/>
      <w:lvlText w:val=""/>
      <w:lvlJc w:val="left"/>
      <w:pPr>
        <w:ind w:left="5040" w:hanging="360"/>
      </w:pPr>
      <w:rPr>
        <w:rFonts w:hint="default" w:ascii="Symbol" w:hAnsi="Symbol"/>
      </w:rPr>
    </w:lvl>
    <w:lvl w:ilvl="7" w:tplc="7C7875BA" w:tentative="1">
      <w:start w:val="1"/>
      <w:numFmt w:val="bullet"/>
      <w:lvlText w:val="o"/>
      <w:lvlJc w:val="left"/>
      <w:pPr>
        <w:ind w:left="5760" w:hanging="360"/>
      </w:pPr>
      <w:rPr>
        <w:rFonts w:hint="default" w:ascii="Courier New" w:hAnsi="Courier New" w:cs="Courier New"/>
      </w:rPr>
    </w:lvl>
    <w:lvl w:ilvl="8" w:tplc="CA78FBF6" w:tentative="1">
      <w:start w:val="1"/>
      <w:numFmt w:val="bullet"/>
      <w:lvlText w:val=""/>
      <w:lvlJc w:val="left"/>
      <w:pPr>
        <w:ind w:left="6480" w:hanging="360"/>
      </w:pPr>
      <w:rPr>
        <w:rFonts w:hint="default" w:ascii="Wingdings" w:hAnsi="Wingdings"/>
      </w:rPr>
    </w:lvl>
  </w:abstractNum>
  <w:abstractNum w:abstractNumId="11" w15:restartNumberingAfterBreak="0">
    <w:nsid w:val="394A78B9"/>
    <w:multiLevelType w:val="hybridMultilevel"/>
    <w:tmpl w:val="6CB268B2"/>
    <w:lvl w:ilvl="0" w:tplc="C33A3910">
      <w:start w:val="1"/>
      <w:numFmt w:val="bullet"/>
      <w:lvlText w:val=""/>
      <w:lvlJc w:val="left"/>
      <w:pPr>
        <w:ind w:left="720" w:hanging="360"/>
      </w:pPr>
      <w:rPr>
        <w:rFonts w:hint="default" w:ascii="Symbol" w:hAnsi="Symbol"/>
      </w:rPr>
    </w:lvl>
    <w:lvl w:ilvl="1" w:tplc="85023FF6">
      <w:start w:val="1"/>
      <w:numFmt w:val="lowerLetter"/>
      <w:lvlText w:val="%2."/>
      <w:lvlJc w:val="left"/>
      <w:pPr>
        <w:ind w:left="1440" w:hanging="360"/>
      </w:pPr>
    </w:lvl>
    <w:lvl w:ilvl="2" w:tplc="55DE890E" w:tentative="1">
      <w:start w:val="1"/>
      <w:numFmt w:val="lowerRoman"/>
      <w:lvlText w:val="%3."/>
      <w:lvlJc w:val="right"/>
      <w:pPr>
        <w:ind w:left="2160" w:hanging="180"/>
      </w:pPr>
    </w:lvl>
    <w:lvl w:ilvl="3" w:tplc="7162337E" w:tentative="1">
      <w:start w:val="1"/>
      <w:numFmt w:val="decimal"/>
      <w:lvlText w:val="%4."/>
      <w:lvlJc w:val="left"/>
      <w:pPr>
        <w:ind w:left="2880" w:hanging="360"/>
      </w:pPr>
    </w:lvl>
    <w:lvl w:ilvl="4" w:tplc="B29A6FEE" w:tentative="1">
      <w:start w:val="1"/>
      <w:numFmt w:val="lowerLetter"/>
      <w:lvlText w:val="%5."/>
      <w:lvlJc w:val="left"/>
      <w:pPr>
        <w:ind w:left="3600" w:hanging="360"/>
      </w:pPr>
    </w:lvl>
    <w:lvl w:ilvl="5" w:tplc="7B829AC2" w:tentative="1">
      <w:start w:val="1"/>
      <w:numFmt w:val="lowerRoman"/>
      <w:lvlText w:val="%6."/>
      <w:lvlJc w:val="right"/>
      <w:pPr>
        <w:ind w:left="4320" w:hanging="180"/>
      </w:pPr>
    </w:lvl>
    <w:lvl w:ilvl="6" w:tplc="6930B09E" w:tentative="1">
      <w:start w:val="1"/>
      <w:numFmt w:val="decimal"/>
      <w:lvlText w:val="%7."/>
      <w:lvlJc w:val="left"/>
      <w:pPr>
        <w:ind w:left="5040" w:hanging="360"/>
      </w:pPr>
    </w:lvl>
    <w:lvl w:ilvl="7" w:tplc="3466BC44" w:tentative="1">
      <w:start w:val="1"/>
      <w:numFmt w:val="lowerLetter"/>
      <w:lvlText w:val="%8."/>
      <w:lvlJc w:val="left"/>
      <w:pPr>
        <w:ind w:left="5760" w:hanging="360"/>
      </w:pPr>
    </w:lvl>
    <w:lvl w:ilvl="8" w:tplc="2CA875B2" w:tentative="1">
      <w:start w:val="1"/>
      <w:numFmt w:val="lowerRoman"/>
      <w:lvlText w:val="%9."/>
      <w:lvlJc w:val="right"/>
      <w:pPr>
        <w:ind w:left="6480" w:hanging="180"/>
      </w:pPr>
    </w:lvl>
  </w:abstractNum>
  <w:abstractNum w:abstractNumId="12" w15:restartNumberingAfterBreak="0">
    <w:nsid w:val="3D9E2756"/>
    <w:multiLevelType w:val="hybridMultilevel"/>
    <w:tmpl w:val="895E60C0"/>
    <w:lvl w:ilvl="0" w:tplc="6D667EC4">
      <w:start w:val="1"/>
      <w:numFmt w:val="bullet"/>
      <w:pStyle w:val="Punktmerking"/>
      <w:lvlText w:val=""/>
      <w:lvlJc w:val="left"/>
      <w:pPr>
        <w:ind w:left="720" w:hanging="360"/>
      </w:pPr>
      <w:rPr>
        <w:rFonts w:hint="default" w:ascii="Symbol" w:hAnsi="Symbol"/>
      </w:rPr>
    </w:lvl>
    <w:lvl w:ilvl="1" w:tplc="87AA1280" w:tentative="1">
      <w:start w:val="1"/>
      <w:numFmt w:val="bullet"/>
      <w:lvlText w:val="o"/>
      <w:lvlJc w:val="left"/>
      <w:pPr>
        <w:ind w:left="1440" w:hanging="360"/>
      </w:pPr>
      <w:rPr>
        <w:rFonts w:hint="default" w:ascii="Courier New" w:hAnsi="Courier New" w:cs="Courier New"/>
      </w:rPr>
    </w:lvl>
    <w:lvl w:ilvl="2" w:tplc="2D1E33AC" w:tentative="1">
      <w:start w:val="1"/>
      <w:numFmt w:val="bullet"/>
      <w:lvlText w:val=""/>
      <w:lvlJc w:val="left"/>
      <w:pPr>
        <w:ind w:left="2160" w:hanging="360"/>
      </w:pPr>
      <w:rPr>
        <w:rFonts w:hint="default" w:ascii="Wingdings" w:hAnsi="Wingdings"/>
      </w:rPr>
    </w:lvl>
    <w:lvl w:ilvl="3" w:tplc="A816ED3A" w:tentative="1">
      <w:start w:val="1"/>
      <w:numFmt w:val="bullet"/>
      <w:lvlText w:val=""/>
      <w:lvlJc w:val="left"/>
      <w:pPr>
        <w:ind w:left="2880" w:hanging="360"/>
      </w:pPr>
      <w:rPr>
        <w:rFonts w:hint="default" w:ascii="Symbol" w:hAnsi="Symbol"/>
      </w:rPr>
    </w:lvl>
    <w:lvl w:ilvl="4" w:tplc="6C28BF94" w:tentative="1">
      <w:start w:val="1"/>
      <w:numFmt w:val="bullet"/>
      <w:lvlText w:val="o"/>
      <w:lvlJc w:val="left"/>
      <w:pPr>
        <w:ind w:left="3600" w:hanging="360"/>
      </w:pPr>
      <w:rPr>
        <w:rFonts w:hint="default" w:ascii="Courier New" w:hAnsi="Courier New" w:cs="Courier New"/>
      </w:rPr>
    </w:lvl>
    <w:lvl w:ilvl="5" w:tplc="00CE4506" w:tentative="1">
      <w:start w:val="1"/>
      <w:numFmt w:val="bullet"/>
      <w:lvlText w:val=""/>
      <w:lvlJc w:val="left"/>
      <w:pPr>
        <w:ind w:left="4320" w:hanging="360"/>
      </w:pPr>
      <w:rPr>
        <w:rFonts w:hint="default" w:ascii="Wingdings" w:hAnsi="Wingdings"/>
      </w:rPr>
    </w:lvl>
    <w:lvl w:ilvl="6" w:tplc="610C9B4C" w:tentative="1">
      <w:start w:val="1"/>
      <w:numFmt w:val="bullet"/>
      <w:lvlText w:val=""/>
      <w:lvlJc w:val="left"/>
      <w:pPr>
        <w:ind w:left="5040" w:hanging="360"/>
      </w:pPr>
      <w:rPr>
        <w:rFonts w:hint="default" w:ascii="Symbol" w:hAnsi="Symbol"/>
      </w:rPr>
    </w:lvl>
    <w:lvl w:ilvl="7" w:tplc="37F8951C" w:tentative="1">
      <w:start w:val="1"/>
      <w:numFmt w:val="bullet"/>
      <w:lvlText w:val="o"/>
      <w:lvlJc w:val="left"/>
      <w:pPr>
        <w:ind w:left="5760" w:hanging="360"/>
      </w:pPr>
      <w:rPr>
        <w:rFonts w:hint="default" w:ascii="Courier New" w:hAnsi="Courier New" w:cs="Courier New"/>
      </w:rPr>
    </w:lvl>
    <w:lvl w:ilvl="8" w:tplc="BFEEA996" w:tentative="1">
      <w:start w:val="1"/>
      <w:numFmt w:val="bullet"/>
      <w:lvlText w:val=""/>
      <w:lvlJc w:val="left"/>
      <w:pPr>
        <w:ind w:left="6480" w:hanging="360"/>
      </w:pPr>
      <w:rPr>
        <w:rFonts w:hint="default" w:ascii="Wingdings" w:hAnsi="Wingdings"/>
      </w:rPr>
    </w:lvl>
  </w:abstractNum>
  <w:abstractNum w:abstractNumId="13" w15:restartNumberingAfterBreak="0">
    <w:nsid w:val="425B6D0C"/>
    <w:multiLevelType w:val="multilevel"/>
    <w:tmpl w:val="29EA4D68"/>
    <w:lvl w:ilvl="0">
      <w:start w:val="3"/>
      <w:numFmt w:val="decimal"/>
      <w:lvlText w:val="%1"/>
      <w:lvlJc w:val="left"/>
      <w:pPr>
        <w:ind w:left="432" w:hanging="432"/>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26194C7"/>
    <w:multiLevelType w:val="hybridMultilevel"/>
    <w:tmpl w:val="779C115C"/>
    <w:lvl w:ilvl="0" w:tplc="489E69DA">
      <w:start w:val="1"/>
      <w:numFmt w:val="bullet"/>
      <w:lvlText w:val=""/>
      <w:lvlJc w:val="left"/>
      <w:pPr>
        <w:ind w:left="720" w:hanging="360"/>
      </w:pPr>
      <w:rPr>
        <w:rFonts w:hint="default" w:ascii="Symbol" w:hAnsi="Symbol"/>
      </w:rPr>
    </w:lvl>
    <w:lvl w:ilvl="1" w:tplc="57B408B8">
      <w:start w:val="1"/>
      <w:numFmt w:val="bullet"/>
      <w:lvlText w:val="o"/>
      <w:lvlJc w:val="left"/>
      <w:pPr>
        <w:ind w:left="1440" w:hanging="360"/>
      </w:pPr>
      <w:rPr>
        <w:rFonts w:hint="default" w:ascii="Courier New" w:hAnsi="Courier New"/>
      </w:rPr>
    </w:lvl>
    <w:lvl w:ilvl="2" w:tplc="CB2A9462">
      <w:start w:val="1"/>
      <w:numFmt w:val="bullet"/>
      <w:lvlText w:val=""/>
      <w:lvlJc w:val="left"/>
      <w:pPr>
        <w:ind w:left="2160" w:hanging="360"/>
      </w:pPr>
      <w:rPr>
        <w:rFonts w:hint="default" w:ascii="Wingdings" w:hAnsi="Wingdings"/>
      </w:rPr>
    </w:lvl>
    <w:lvl w:ilvl="3" w:tplc="F8E61C16">
      <w:start w:val="1"/>
      <w:numFmt w:val="bullet"/>
      <w:lvlText w:val=""/>
      <w:lvlJc w:val="left"/>
      <w:pPr>
        <w:ind w:left="2880" w:hanging="360"/>
      </w:pPr>
      <w:rPr>
        <w:rFonts w:hint="default" w:ascii="Symbol" w:hAnsi="Symbol"/>
      </w:rPr>
    </w:lvl>
    <w:lvl w:ilvl="4" w:tplc="E7EE51DA">
      <w:start w:val="1"/>
      <w:numFmt w:val="bullet"/>
      <w:lvlText w:val="o"/>
      <w:lvlJc w:val="left"/>
      <w:pPr>
        <w:ind w:left="3600" w:hanging="360"/>
      </w:pPr>
      <w:rPr>
        <w:rFonts w:hint="default" w:ascii="Courier New" w:hAnsi="Courier New"/>
      </w:rPr>
    </w:lvl>
    <w:lvl w:ilvl="5" w:tplc="B1EAE984">
      <w:start w:val="1"/>
      <w:numFmt w:val="bullet"/>
      <w:lvlText w:val=""/>
      <w:lvlJc w:val="left"/>
      <w:pPr>
        <w:ind w:left="4320" w:hanging="360"/>
      </w:pPr>
      <w:rPr>
        <w:rFonts w:hint="default" w:ascii="Wingdings" w:hAnsi="Wingdings"/>
      </w:rPr>
    </w:lvl>
    <w:lvl w:ilvl="6" w:tplc="1810A288">
      <w:start w:val="1"/>
      <w:numFmt w:val="bullet"/>
      <w:lvlText w:val=""/>
      <w:lvlJc w:val="left"/>
      <w:pPr>
        <w:ind w:left="5040" w:hanging="360"/>
      </w:pPr>
      <w:rPr>
        <w:rFonts w:hint="default" w:ascii="Symbol" w:hAnsi="Symbol"/>
      </w:rPr>
    </w:lvl>
    <w:lvl w:ilvl="7" w:tplc="DA0A7364">
      <w:start w:val="1"/>
      <w:numFmt w:val="bullet"/>
      <w:lvlText w:val="o"/>
      <w:lvlJc w:val="left"/>
      <w:pPr>
        <w:ind w:left="5760" w:hanging="360"/>
      </w:pPr>
      <w:rPr>
        <w:rFonts w:hint="default" w:ascii="Courier New" w:hAnsi="Courier New"/>
      </w:rPr>
    </w:lvl>
    <w:lvl w:ilvl="8" w:tplc="2200CE18">
      <w:start w:val="1"/>
      <w:numFmt w:val="bullet"/>
      <w:lvlText w:val=""/>
      <w:lvlJc w:val="left"/>
      <w:pPr>
        <w:ind w:left="6480" w:hanging="360"/>
      </w:pPr>
      <w:rPr>
        <w:rFonts w:hint="default" w:ascii="Wingdings" w:hAnsi="Wingdings"/>
      </w:rPr>
    </w:lvl>
  </w:abstractNum>
  <w:abstractNum w:abstractNumId="15" w15:restartNumberingAfterBreak="0">
    <w:nsid w:val="4598188A"/>
    <w:multiLevelType w:val="multilevel"/>
    <w:tmpl w:val="2BE69FAC"/>
    <w:lvl w:ilvl="0">
      <w:start w:val="1"/>
      <w:numFmt w:val="bullet"/>
      <w:lvlText w:val=""/>
      <w:lvlJc w:val="left"/>
      <w:pPr>
        <w:tabs>
          <w:tab w:val="num" w:pos="1080"/>
        </w:tabs>
        <w:ind w:left="1080" w:hanging="360"/>
      </w:pPr>
      <w:rPr>
        <w:rFonts w:hint="default" w:ascii="Symbol" w:hAnsi="Symbol"/>
        <w:sz w:val="20"/>
      </w:rPr>
    </w:lvl>
    <w:lvl w:ilvl="1" w:tentative="1">
      <w:start w:val="1"/>
      <w:numFmt w:val="bullet"/>
      <w:lvlText w:val="o"/>
      <w:lvlJc w:val="left"/>
      <w:pPr>
        <w:tabs>
          <w:tab w:val="num" w:pos="1800"/>
        </w:tabs>
        <w:ind w:left="1800" w:hanging="360"/>
      </w:pPr>
      <w:rPr>
        <w:rFonts w:hint="default" w:ascii="Courier New" w:hAnsi="Courier New"/>
        <w:sz w:val="20"/>
      </w:rPr>
    </w:lvl>
    <w:lvl w:ilvl="2" w:tentative="1">
      <w:start w:val="1"/>
      <w:numFmt w:val="bullet"/>
      <w:lvlText w:val=""/>
      <w:lvlJc w:val="left"/>
      <w:pPr>
        <w:tabs>
          <w:tab w:val="num" w:pos="2520"/>
        </w:tabs>
        <w:ind w:left="2520" w:hanging="360"/>
      </w:pPr>
      <w:rPr>
        <w:rFonts w:hint="default" w:ascii="Wingdings" w:hAnsi="Wingdings"/>
        <w:sz w:val="20"/>
      </w:rPr>
    </w:lvl>
    <w:lvl w:ilvl="3" w:tentative="1">
      <w:start w:val="1"/>
      <w:numFmt w:val="bullet"/>
      <w:lvlText w:val=""/>
      <w:lvlJc w:val="left"/>
      <w:pPr>
        <w:tabs>
          <w:tab w:val="num" w:pos="3240"/>
        </w:tabs>
        <w:ind w:left="3240" w:hanging="360"/>
      </w:pPr>
      <w:rPr>
        <w:rFonts w:hint="default" w:ascii="Wingdings" w:hAnsi="Wingdings"/>
        <w:sz w:val="20"/>
      </w:rPr>
    </w:lvl>
    <w:lvl w:ilvl="4" w:tentative="1">
      <w:start w:val="1"/>
      <w:numFmt w:val="bullet"/>
      <w:lvlText w:val=""/>
      <w:lvlJc w:val="left"/>
      <w:pPr>
        <w:tabs>
          <w:tab w:val="num" w:pos="3960"/>
        </w:tabs>
        <w:ind w:left="3960" w:hanging="360"/>
      </w:pPr>
      <w:rPr>
        <w:rFonts w:hint="default" w:ascii="Wingdings" w:hAnsi="Wingdings"/>
        <w:sz w:val="20"/>
      </w:rPr>
    </w:lvl>
    <w:lvl w:ilvl="5" w:tentative="1">
      <w:start w:val="1"/>
      <w:numFmt w:val="bullet"/>
      <w:lvlText w:val=""/>
      <w:lvlJc w:val="left"/>
      <w:pPr>
        <w:tabs>
          <w:tab w:val="num" w:pos="4680"/>
        </w:tabs>
        <w:ind w:left="4680" w:hanging="360"/>
      </w:pPr>
      <w:rPr>
        <w:rFonts w:hint="default" w:ascii="Wingdings" w:hAnsi="Wingdings"/>
        <w:sz w:val="20"/>
      </w:rPr>
    </w:lvl>
    <w:lvl w:ilvl="6" w:tentative="1">
      <w:start w:val="1"/>
      <w:numFmt w:val="bullet"/>
      <w:lvlText w:val=""/>
      <w:lvlJc w:val="left"/>
      <w:pPr>
        <w:tabs>
          <w:tab w:val="num" w:pos="5400"/>
        </w:tabs>
        <w:ind w:left="5400" w:hanging="360"/>
      </w:pPr>
      <w:rPr>
        <w:rFonts w:hint="default" w:ascii="Wingdings" w:hAnsi="Wingdings"/>
        <w:sz w:val="20"/>
      </w:rPr>
    </w:lvl>
    <w:lvl w:ilvl="7" w:tentative="1">
      <w:start w:val="1"/>
      <w:numFmt w:val="bullet"/>
      <w:lvlText w:val=""/>
      <w:lvlJc w:val="left"/>
      <w:pPr>
        <w:tabs>
          <w:tab w:val="num" w:pos="6120"/>
        </w:tabs>
        <w:ind w:left="6120" w:hanging="360"/>
      </w:pPr>
      <w:rPr>
        <w:rFonts w:hint="default" w:ascii="Wingdings" w:hAnsi="Wingdings"/>
        <w:sz w:val="20"/>
      </w:rPr>
    </w:lvl>
    <w:lvl w:ilvl="8" w:tentative="1">
      <w:start w:val="1"/>
      <w:numFmt w:val="bullet"/>
      <w:lvlText w:val=""/>
      <w:lvlJc w:val="left"/>
      <w:pPr>
        <w:tabs>
          <w:tab w:val="num" w:pos="6840"/>
        </w:tabs>
        <w:ind w:left="6840" w:hanging="360"/>
      </w:pPr>
      <w:rPr>
        <w:rFonts w:hint="default" w:ascii="Wingdings" w:hAnsi="Wingdings"/>
        <w:sz w:val="20"/>
      </w:rPr>
    </w:lvl>
  </w:abstractNum>
  <w:abstractNum w:abstractNumId="16" w15:restartNumberingAfterBreak="0">
    <w:nsid w:val="49E80E79"/>
    <w:multiLevelType w:val="multilevel"/>
    <w:tmpl w:val="4052E026"/>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17" w15:restartNumberingAfterBreak="0">
    <w:nsid w:val="67C701E7"/>
    <w:multiLevelType w:val="hybridMultilevel"/>
    <w:tmpl w:val="A5B461F6"/>
    <w:lvl w:ilvl="0" w:tplc="CDF8396E">
      <w:start w:val="1"/>
      <w:numFmt w:val="bullet"/>
      <w:lvlText w:val=""/>
      <w:lvlJc w:val="left"/>
      <w:pPr>
        <w:ind w:left="720" w:hanging="360"/>
      </w:pPr>
      <w:rPr>
        <w:rFonts w:hint="default" w:ascii="Symbol" w:hAnsi="Symbol"/>
      </w:rPr>
    </w:lvl>
    <w:lvl w:ilvl="1" w:tplc="BFA26138">
      <w:start w:val="1"/>
      <w:numFmt w:val="bullet"/>
      <w:lvlText w:val="o"/>
      <w:lvlJc w:val="left"/>
      <w:pPr>
        <w:ind w:left="1440" w:hanging="360"/>
      </w:pPr>
      <w:rPr>
        <w:rFonts w:hint="default" w:ascii="Courier New" w:hAnsi="Courier New" w:cs="Courier New"/>
      </w:rPr>
    </w:lvl>
    <w:lvl w:ilvl="2" w:tplc="2B8638A4" w:tentative="1">
      <w:start w:val="1"/>
      <w:numFmt w:val="bullet"/>
      <w:lvlText w:val=""/>
      <w:lvlJc w:val="left"/>
      <w:pPr>
        <w:ind w:left="2160" w:hanging="360"/>
      </w:pPr>
      <w:rPr>
        <w:rFonts w:hint="default" w:ascii="Wingdings" w:hAnsi="Wingdings"/>
      </w:rPr>
    </w:lvl>
    <w:lvl w:ilvl="3" w:tplc="4274E314" w:tentative="1">
      <w:start w:val="1"/>
      <w:numFmt w:val="bullet"/>
      <w:lvlText w:val=""/>
      <w:lvlJc w:val="left"/>
      <w:pPr>
        <w:ind w:left="2880" w:hanging="360"/>
      </w:pPr>
      <w:rPr>
        <w:rFonts w:hint="default" w:ascii="Symbol" w:hAnsi="Symbol"/>
      </w:rPr>
    </w:lvl>
    <w:lvl w:ilvl="4" w:tplc="3228A032" w:tentative="1">
      <w:start w:val="1"/>
      <w:numFmt w:val="bullet"/>
      <w:lvlText w:val="o"/>
      <w:lvlJc w:val="left"/>
      <w:pPr>
        <w:ind w:left="3600" w:hanging="360"/>
      </w:pPr>
      <w:rPr>
        <w:rFonts w:hint="default" w:ascii="Courier New" w:hAnsi="Courier New" w:cs="Courier New"/>
      </w:rPr>
    </w:lvl>
    <w:lvl w:ilvl="5" w:tplc="0B621074" w:tentative="1">
      <w:start w:val="1"/>
      <w:numFmt w:val="bullet"/>
      <w:lvlText w:val=""/>
      <w:lvlJc w:val="left"/>
      <w:pPr>
        <w:ind w:left="4320" w:hanging="360"/>
      </w:pPr>
      <w:rPr>
        <w:rFonts w:hint="default" w:ascii="Wingdings" w:hAnsi="Wingdings"/>
      </w:rPr>
    </w:lvl>
    <w:lvl w:ilvl="6" w:tplc="706C7D48" w:tentative="1">
      <w:start w:val="1"/>
      <w:numFmt w:val="bullet"/>
      <w:lvlText w:val=""/>
      <w:lvlJc w:val="left"/>
      <w:pPr>
        <w:ind w:left="5040" w:hanging="360"/>
      </w:pPr>
      <w:rPr>
        <w:rFonts w:hint="default" w:ascii="Symbol" w:hAnsi="Symbol"/>
      </w:rPr>
    </w:lvl>
    <w:lvl w:ilvl="7" w:tplc="CBA29E4E" w:tentative="1">
      <w:start w:val="1"/>
      <w:numFmt w:val="bullet"/>
      <w:lvlText w:val="o"/>
      <w:lvlJc w:val="left"/>
      <w:pPr>
        <w:ind w:left="5760" w:hanging="360"/>
      </w:pPr>
      <w:rPr>
        <w:rFonts w:hint="default" w:ascii="Courier New" w:hAnsi="Courier New" w:cs="Courier New"/>
      </w:rPr>
    </w:lvl>
    <w:lvl w:ilvl="8" w:tplc="C2C0E0F6" w:tentative="1">
      <w:start w:val="1"/>
      <w:numFmt w:val="bullet"/>
      <w:lvlText w:val=""/>
      <w:lvlJc w:val="left"/>
      <w:pPr>
        <w:ind w:left="6480" w:hanging="360"/>
      </w:pPr>
      <w:rPr>
        <w:rFonts w:hint="default" w:ascii="Wingdings" w:hAnsi="Wingdings"/>
      </w:rPr>
    </w:lvl>
  </w:abstractNum>
  <w:abstractNum w:abstractNumId="18" w15:restartNumberingAfterBreak="0">
    <w:nsid w:val="757ADE1B"/>
    <w:multiLevelType w:val="multilevel"/>
    <w:tmpl w:val="F3F82F8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 w15:restartNumberingAfterBreak="0">
    <w:nsid w:val="761A0229"/>
    <w:multiLevelType w:val="multilevel"/>
    <w:tmpl w:val="827A1964"/>
    <w:lvl w:ilvl="0">
      <w:start w:val="5"/>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7AB8F0E8"/>
    <w:multiLevelType w:val="hybridMultilevel"/>
    <w:tmpl w:val="F998E242"/>
    <w:lvl w:ilvl="0" w:tplc="4FF86812">
      <w:start w:val="1"/>
      <w:numFmt w:val="bullet"/>
      <w:lvlText w:val="·"/>
      <w:lvlJc w:val="left"/>
      <w:pPr>
        <w:ind w:left="720" w:hanging="360"/>
      </w:pPr>
      <w:rPr>
        <w:rFonts w:hint="default" w:ascii="Symbol" w:hAnsi="Symbol"/>
      </w:rPr>
    </w:lvl>
    <w:lvl w:ilvl="1" w:tplc="E0DCD622">
      <w:start w:val="1"/>
      <w:numFmt w:val="bullet"/>
      <w:lvlText w:val="o"/>
      <w:lvlJc w:val="left"/>
      <w:pPr>
        <w:ind w:left="1440" w:hanging="360"/>
      </w:pPr>
      <w:rPr>
        <w:rFonts w:hint="default" w:ascii="Courier New" w:hAnsi="Courier New"/>
      </w:rPr>
    </w:lvl>
    <w:lvl w:ilvl="2" w:tplc="5150C6AC">
      <w:start w:val="1"/>
      <w:numFmt w:val="bullet"/>
      <w:lvlText w:val=""/>
      <w:lvlJc w:val="left"/>
      <w:pPr>
        <w:ind w:left="2160" w:hanging="360"/>
      </w:pPr>
      <w:rPr>
        <w:rFonts w:hint="default" w:ascii="Wingdings" w:hAnsi="Wingdings"/>
      </w:rPr>
    </w:lvl>
    <w:lvl w:ilvl="3" w:tplc="502AD628">
      <w:start w:val="1"/>
      <w:numFmt w:val="bullet"/>
      <w:lvlText w:val=""/>
      <w:lvlJc w:val="left"/>
      <w:pPr>
        <w:ind w:left="2880" w:hanging="360"/>
      </w:pPr>
      <w:rPr>
        <w:rFonts w:hint="default" w:ascii="Symbol" w:hAnsi="Symbol"/>
      </w:rPr>
    </w:lvl>
    <w:lvl w:ilvl="4" w:tplc="564AD82C">
      <w:start w:val="1"/>
      <w:numFmt w:val="bullet"/>
      <w:lvlText w:val="o"/>
      <w:lvlJc w:val="left"/>
      <w:pPr>
        <w:ind w:left="3600" w:hanging="360"/>
      </w:pPr>
      <w:rPr>
        <w:rFonts w:hint="default" w:ascii="Courier New" w:hAnsi="Courier New"/>
      </w:rPr>
    </w:lvl>
    <w:lvl w:ilvl="5" w:tplc="B5B8C4D8">
      <w:start w:val="1"/>
      <w:numFmt w:val="bullet"/>
      <w:lvlText w:val=""/>
      <w:lvlJc w:val="left"/>
      <w:pPr>
        <w:ind w:left="4320" w:hanging="360"/>
      </w:pPr>
      <w:rPr>
        <w:rFonts w:hint="default" w:ascii="Wingdings" w:hAnsi="Wingdings"/>
      </w:rPr>
    </w:lvl>
    <w:lvl w:ilvl="6" w:tplc="4868170C">
      <w:start w:val="1"/>
      <w:numFmt w:val="bullet"/>
      <w:lvlText w:val=""/>
      <w:lvlJc w:val="left"/>
      <w:pPr>
        <w:ind w:left="5040" w:hanging="360"/>
      </w:pPr>
      <w:rPr>
        <w:rFonts w:hint="default" w:ascii="Symbol" w:hAnsi="Symbol"/>
      </w:rPr>
    </w:lvl>
    <w:lvl w:ilvl="7" w:tplc="A90EFDA0">
      <w:start w:val="1"/>
      <w:numFmt w:val="bullet"/>
      <w:lvlText w:val="o"/>
      <w:lvlJc w:val="left"/>
      <w:pPr>
        <w:ind w:left="5760" w:hanging="360"/>
      </w:pPr>
      <w:rPr>
        <w:rFonts w:hint="default" w:ascii="Courier New" w:hAnsi="Courier New"/>
      </w:rPr>
    </w:lvl>
    <w:lvl w:ilvl="8" w:tplc="945C0F3C">
      <w:start w:val="1"/>
      <w:numFmt w:val="bullet"/>
      <w:lvlText w:val=""/>
      <w:lvlJc w:val="left"/>
      <w:pPr>
        <w:ind w:left="6480" w:hanging="360"/>
      </w:pPr>
      <w:rPr>
        <w:rFonts w:hint="default" w:ascii="Wingdings" w:hAnsi="Wingdings"/>
      </w:rPr>
    </w:lvl>
  </w:abstractNum>
  <w:abstractNum w:abstractNumId="21" w15:restartNumberingAfterBreak="0">
    <w:nsid w:val="7C3F3F98"/>
    <w:multiLevelType w:val="hybridMultilevel"/>
    <w:tmpl w:val="014ACCDC"/>
    <w:lvl w:ilvl="0" w:tplc="D6B8DBC8">
      <w:start w:val="1"/>
      <w:numFmt w:val="decimal"/>
      <w:lvlText w:val="%1."/>
      <w:lvlJc w:val="left"/>
      <w:pPr>
        <w:ind w:left="720" w:hanging="360"/>
      </w:pPr>
      <w:rPr>
        <w:color w:val="auto"/>
      </w:rPr>
    </w:lvl>
    <w:lvl w:ilvl="1" w:tplc="23CA447E">
      <w:start w:val="1"/>
      <w:numFmt w:val="lowerLetter"/>
      <w:lvlText w:val="%2."/>
      <w:lvlJc w:val="left"/>
      <w:pPr>
        <w:ind w:left="1440" w:hanging="360"/>
      </w:pPr>
    </w:lvl>
    <w:lvl w:ilvl="2" w:tplc="0248DE4A" w:tentative="1">
      <w:start w:val="1"/>
      <w:numFmt w:val="lowerRoman"/>
      <w:lvlText w:val="%3."/>
      <w:lvlJc w:val="right"/>
      <w:pPr>
        <w:ind w:left="2160" w:hanging="180"/>
      </w:pPr>
    </w:lvl>
    <w:lvl w:ilvl="3" w:tplc="470E4E72" w:tentative="1">
      <w:start w:val="1"/>
      <w:numFmt w:val="decimal"/>
      <w:lvlText w:val="%4."/>
      <w:lvlJc w:val="left"/>
      <w:pPr>
        <w:ind w:left="2880" w:hanging="360"/>
      </w:pPr>
    </w:lvl>
    <w:lvl w:ilvl="4" w:tplc="E8385C64" w:tentative="1">
      <w:start w:val="1"/>
      <w:numFmt w:val="lowerLetter"/>
      <w:lvlText w:val="%5."/>
      <w:lvlJc w:val="left"/>
      <w:pPr>
        <w:ind w:left="3600" w:hanging="360"/>
      </w:pPr>
    </w:lvl>
    <w:lvl w:ilvl="5" w:tplc="EA2404AC" w:tentative="1">
      <w:start w:val="1"/>
      <w:numFmt w:val="lowerRoman"/>
      <w:lvlText w:val="%6."/>
      <w:lvlJc w:val="right"/>
      <w:pPr>
        <w:ind w:left="4320" w:hanging="180"/>
      </w:pPr>
    </w:lvl>
    <w:lvl w:ilvl="6" w:tplc="A3880E5E" w:tentative="1">
      <w:start w:val="1"/>
      <w:numFmt w:val="decimal"/>
      <w:lvlText w:val="%7."/>
      <w:lvlJc w:val="left"/>
      <w:pPr>
        <w:ind w:left="5040" w:hanging="360"/>
      </w:pPr>
    </w:lvl>
    <w:lvl w:ilvl="7" w:tplc="859AD454" w:tentative="1">
      <w:start w:val="1"/>
      <w:numFmt w:val="lowerLetter"/>
      <w:lvlText w:val="%8."/>
      <w:lvlJc w:val="left"/>
      <w:pPr>
        <w:ind w:left="5760" w:hanging="360"/>
      </w:pPr>
    </w:lvl>
    <w:lvl w:ilvl="8" w:tplc="22BCF74E" w:tentative="1">
      <w:start w:val="1"/>
      <w:numFmt w:val="lowerRoman"/>
      <w:lvlText w:val="%9."/>
      <w:lvlJc w:val="right"/>
      <w:pPr>
        <w:ind w:left="6480" w:hanging="180"/>
      </w:pPr>
    </w:lvl>
  </w:abstractNum>
  <w:num w:numId="1" w16cid:durableId="304042881">
    <w:abstractNumId w:val="13"/>
  </w:num>
  <w:num w:numId="2" w16cid:durableId="1678120329">
    <w:abstractNumId w:val="4"/>
  </w:num>
  <w:num w:numId="3" w16cid:durableId="1592205061">
    <w:abstractNumId w:val="18"/>
  </w:num>
  <w:num w:numId="4" w16cid:durableId="12847021">
    <w:abstractNumId w:val="3"/>
  </w:num>
  <w:num w:numId="5" w16cid:durableId="655569952">
    <w:abstractNumId w:val="14"/>
  </w:num>
  <w:num w:numId="6" w16cid:durableId="897284803">
    <w:abstractNumId w:val="5"/>
  </w:num>
  <w:num w:numId="7" w16cid:durableId="1372344327">
    <w:abstractNumId w:val="8"/>
  </w:num>
  <w:num w:numId="8" w16cid:durableId="1811819505">
    <w:abstractNumId w:val="2"/>
  </w:num>
  <w:num w:numId="9" w16cid:durableId="1512571294">
    <w:abstractNumId w:val="1"/>
  </w:num>
  <w:num w:numId="10" w16cid:durableId="458038768">
    <w:abstractNumId w:val="0"/>
  </w:num>
  <w:num w:numId="11" w16cid:durableId="164705832">
    <w:abstractNumId w:val="12"/>
  </w:num>
  <w:num w:numId="12" w16cid:durableId="1172254444">
    <w:abstractNumId w:val="16"/>
  </w:num>
  <w:num w:numId="13" w16cid:durableId="1084036581">
    <w:abstractNumId w:val="10"/>
  </w:num>
  <w:num w:numId="14" w16cid:durableId="372652545">
    <w:abstractNumId w:val="6"/>
  </w:num>
  <w:num w:numId="15" w16cid:durableId="1782453462">
    <w:abstractNumId w:val="17"/>
  </w:num>
  <w:num w:numId="16" w16cid:durableId="147868693">
    <w:abstractNumId w:val="21"/>
  </w:num>
  <w:num w:numId="17" w16cid:durableId="1599947312">
    <w:abstractNumId w:val="20"/>
  </w:num>
  <w:num w:numId="18" w16cid:durableId="1843427954">
    <w:abstractNumId w:val="9"/>
  </w:num>
  <w:num w:numId="19" w16cid:durableId="434062932">
    <w:abstractNumId w:val="11"/>
  </w:num>
  <w:num w:numId="20" w16cid:durableId="492062158">
    <w:abstractNumId w:val="15"/>
  </w:num>
  <w:num w:numId="21" w16cid:durableId="149949370">
    <w:abstractNumId w:val="7"/>
  </w:num>
  <w:num w:numId="22" w16cid:durableId="2067951584">
    <w:abstractNumId w:val="19"/>
  </w:num>
  <w:numIdMacAtCleanup w:val="2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mirrorMargins/>
  <w:proofState w:spelling="clean" w:grammar="dirty"/>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val="false"/>
  <w:documentProtection w:edit="readOnly" w:enforcement="0"/>
  <w:defaultTabStop w:val="720"/>
  <w:hyphenationZone w:val="425"/>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1649"/>
    <w:rsid w:val="0001037F"/>
    <w:rsid w:val="00011171"/>
    <w:rsid w:val="00015958"/>
    <w:rsid w:val="00016A91"/>
    <w:rsid w:val="00024638"/>
    <w:rsid w:val="00027DC9"/>
    <w:rsid w:val="00027F1B"/>
    <w:rsid w:val="00032312"/>
    <w:rsid w:val="000325FF"/>
    <w:rsid w:val="00033317"/>
    <w:rsid w:val="00043EFA"/>
    <w:rsid w:val="0004786D"/>
    <w:rsid w:val="00047BE4"/>
    <w:rsid w:val="000527CC"/>
    <w:rsid w:val="00055495"/>
    <w:rsid w:val="0006173D"/>
    <w:rsid w:val="000651CE"/>
    <w:rsid w:val="00065D11"/>
    <w:rsid w:val="00066CB8"/>
    <w:rsid w:val="00071649"/>
    <w:rsid w:val="00074590"/>
    <w:rsid w:val="00076984"/>
    <w:rsid w:val="000906A0"/>
    <w:rsid w:val="000958CF"/>
    <w:rsid w:val="000A36B6"/>
    <w:rsid w:val="000A3B83"/>
    <w:rsid w:val="000A5A47"/>
    <w:rsid w:val="000A665C"/>
    <w:rsid w:val="000B50D6"/>
    <w:rsid w:val="000B785F"/>
    <w:rsid w:val="000C0E96"/>
    <w:rsid w:val="000C1577"/>
    <w:rsid w:val="000C348D"/>
    <w:rsid w:val="000C4EC3"/>
    <w:rsid w:val="000D2082"/>
    <w:rsid w:val="000D5301"/>
    <w:rsid w:val="000D6DD5"/>
    <w:rsid w:val="000D71BD"/>
    <w:rsid w:val="000D754A"/>
    <w:rsid w:val="000E42B2"/>
    <w:rsid w:val="000E733C"/>
    <w:rsid w:val="000F3B32"/>
    <w:rsid w:val="000F4627"/>
    <w:rsid w:val="000F573A"/>
    <w:rsid w:val="0010352A"/>
    <w:rsid w:val="001062E6"/>
    <w:rsid w:val="00115B4B"/>
    <w:rsid w:val="00130B58"/>
    <w:rsid w:val="00130D13"/>
    <w:rsid w:val="00135365"/>
    <w:rsid w:val="00135A42"/>
    <w:rsid w:val="00142B0A"/>
    <w:rsid w:val="00177302"/>
    <w:rsid w:val="00181A47"/>
    <w:rsid w:val="00183CA0"/>
    <w:rsid w:val="00194C3C"/>
    <w:rsid w:val="001961AC"/>
    <w:rsid w:val="001A15AB"/>
    <w:rsid w:val="001C0D72"/>
    <w:rsid w:val="001C1876"/>
    <w:rsid w:val="001C4A18"/>
    <w:rsid w:val="001D0D77"/>
    <w:rsid w:val="001D5626"/>
    <w:rsid w:val="001E1241"/>
    <w:rsid w:val="001E20FA"/>
    <w:rsid w:val="001F162A"/>
    <w:rsid w:val="001F3FE6"/>
    <w:rsid w:val="00214F7F"/>
    <w:rsid w:val="0022390D"/>
    <w:rsid w:val="00230D66"/>
    <w:rsid w:val="002336CF"/>
    <w:rsid w:val="00234FDB"/>
    <w:rsid w:val="00237BDE"/>
    <w:rsid w:val="00240053"/>
    <w:rsid w:val="002527D3"/>
    <w:rsid w:val="00253F6C"/>
    <w:rsid w:val="00254791"/>
    <w:rsid w:val="00256305"/>
    <w:rsid w:val="002563D5"/>
    <w:rsid w:val="00257A59"/>
    <w:rsid w:val="00260D24"/>
    <w:rsid w:val="00267B73"/>
    <w:rsid w:val="002747A8"/>
    <w:rsid w:val="00277079"/>
    <w:rsid w:val="002814E2"/>
    <w:rsid w:val="00281A17"/>
    <w:rsid w:val="00284990"/>
    <w:rsid w:val="002A100C"/>
    <w:rsid w:val="002A74B8"/>
    <w:rsid w:val="002B02D9"/>
    <w:rsid w:val="002B1DED"/>
    <w:rsid w:val="002B33ED"/>
    <w:rsid w:val="002B3B9F"/>
    <w:rsid w:val="002B3E7C"/>
    <w:rsid w:val="002B6DCC"/>
    <w:rsid w:val="002C32F9"/>
    <w:rsid w:val="002C48B3"/>
    <w:rsid w:val="002D023D"/>
    <w:rsid w:val="002E4743"/>
    <w:rsid w:val="00307088"/>
    <w:rsid w:val="00307D16"/>
    <w:rsid w:val="00310F7C"/>
    <w:rsid w:val="0031381F"/>
    <w:rsid w:val="0031429B"/>
    <w:rsid w:val="00326588"/>
    <w:rsid w:val="003275B1"/>
    <w:rsid w:val="00330208"/>
    <w:rsid w:val="00334C4F"/>
    <w:rsid w:val="00336138"/>
    <w:rsid w:val="003453C9"/>
    <w:rsid w:val="00350282"/>
    <w:rsid w:val="003538ED"/>
    <w:rsid w:val="00364412"/>
    <w:rsid w:val="0037579A"/>
    <w:rsid w:val="00393CCB"/>
    <w:rsid w:val="00394E07"/>
    <w:rsid w:val="00395A8F"/>
    <w:rsid w:val="00397254"/>
    <w:rsid w:val="003B0EE5"/>
    <w:rsid w:val="003C13F5"/>
    <w:rsid w:val="003C203E"/>
    <w:rsid w:val="003C5992"/>
    <w:rsid w:val="003D0813"/>
    <w:rsid w:val="003D1EFA"/>
    <w:rsid w:val="003D45AF"/>
    <w:rsid w:val="003D7B4A"/>
    <w:rsid w:val="003E2160"/>
    <w:rsid w:val="003E33CD"/>
    <w:rsid w:val="003E5E89"/>
    <w:rsid w:val="003F2DE7"/>
    <w:rsid w:val="003F4F45"/>
    <w:rsid w:val="00402771"/>
    <w:rsid w:val="00404C78"/>
    <w:rsid w:val="004072AE"/>
    <w:rsid w:val="0041107A"/>
    <w:rsid w:val="004133AD"/>
    <w:rsid w:val="00415637"/>
    <w:rsid w:val="00424562"/>
    <w:rsid w:val="004322C6"/>
    <w:rsid w:val="00435E22"/>
    <w:rsid w:val="00441DC1"/>
    <w:rsid w:val="00450319"/>
    <w:rsid w:val="004513C5"/>
    <w:rsid w:val="00480DB3"/>
    <w:rsid w:val="0048511E"/>
    <w:rsid w:val="004B4E8F"/>
    <w:rsid w:val="004B5033"/>
    <w:rsid w:val="004B6973"/>
    <w:rsid w:val="004C1437"/>
    <w:rsid w:val="004C45D4"/>
    <w:rsid w:val="004C5EC8"/>
    <w:rsid w:val="004D69C3"/>
    <w:rsid w:val="004E6AD1"/>
    <w:rsid w:val="004F2E61"/>
    <w:rsid w:val="00502404"/>
    <w:rsid w:val="00504CDB"/>
    <w:rsid w:val="00505283"/>
    <w:rsid w:val="0050630A"/>
    <w:rsid w:val="00512241"/>
    <w:rsid w:val="005199F4"/>
    <w:rsid w:val="00523E08"/>
    <w:rsid w:val="00533971"/>
    <w:rsid w:val="005458F8"/>
    <w:rsid w:val="00567B32"/>
    <w:rsid w:val="0059010E"/>
    <w:rsid w:val="0059011D"/>
    <w:rsid w:val="00593845"/>
    <w:rsid w:val="005A4DC7"/>
    <w:rsid w:val="005A6623"/>
    <w:rsid w:val="005A66E7"/>
    <w:rsid w:val="005B1B6F"/>
    <w:rsid w:val="005B4D61"/>
    <w:rsid w:val="005C48FC"/>
    <w:rsid w:val="005D5B02"/>
    <w:rsid w:val="005E1BBD"/>
    <w:rsid w:val="005E2D61"/>
    <w:rsid w:val="005E3E16"/>
    <w:rsid w:val="005E3F31"/>
    <w:rsid w:val="005E47B5"/>
    <w:rsid w:val="006018F0"/>
    <w:rsid w:val="00603624"/>
    <w:rsid w:val="00614494"/>
    <w:rsid w:val="00616E9A"/>
    <w:rsid w:val="006211AB"/>
    <w:rsid w:val="0062539D"/>
    <w:rsid w:val="00631FD4"/>
    <w:rsid w:val="0063264D"/>
    <w:rsid w:val="00633834"/>
    <w:rsid w:val="00640275"/>
    <w:rsid w:val="006404B3"/>
    <w:rsid w:val="006406BB"/>
    <w:rsid w:val="00643387"/>
    <w:rsid w:val="0065333A"/>
    <w:rsid w:val="00654ABF"/>
    <w:rsid w:val="006555EF"/>
    <w:rsid w:val="006557BA"/>
    <w:rsid w:val="006619F6"/>
    <w:rsid w:val="0066326A"/>
    <w:rsid w:val="00674157"/>
    <w:rsid w:val="00680E51"/>
    <w:rsid w:val="00681B06"/>
    <w:rsid w:val="006830AB"/>
    <w:rsid w:val="00684329"/>
    <w:rsid w:val="00684829"/>
    <w:rsid w:val="00686DE4"/>
    <w:rsid w:val="00690A82"/>
    <w:rsid w:val="00694B21"/>
    <w:rsid w:val="006A47FE"/>
    <w:rsid w:val="006B1F61"/>
    <w:rsid w:val="006B55E7"/>
    <w:rsid w:val="006C2A9B"/>
    <w:rsid w:val="006D192A"/>
    <w:rsid w:val="006D47C1"/>
    <w:rsid w:val="006D75AC"/>
    <w:rsid w:val="006F3C71"/>
    <w:rsid w:val="006F4B41"/>
    <w:rsid w:val="00700E3A"/>
    <w:rsid w:val="00704A30"/>
    <w:rsid w:val="00706113"/>
    <w:rsid w:val="0071745E"/>
    <w:rsid w:val="0072085E"/>
    <w:rsid w:val="0072794F"/>
    <w:rsid w:val="00741DEC"/>
    <w:rsid w:val="00745829"/>
    <w:rsid w:val="00746353"/>
    <w:rsid w:val="00752519"/>
    <w:rsid w:val="007562E3"/>
    <w:rsid w:val="00764994"/>
    <w:rsid w:val="007747C9"/>
    <w:rsid w:val="007754FE"/>
    <w:rsid w:val="00776AD2"/>
    <w:rsid w:val="007848AF"/>
    <w:rsid w:val="007945EC"/>
    <w:rsid w:val="00795416"/>
    <w:rsid w:val="00796D96"/>
    <w:rsid w:val="007B0D99"/>
    <w:rsid w:val="007B2110"/>
    <w:rsid w:val="007B3330"/>
    <w:rsid w:val="007B65D0"/>
    <w:rsid w:val="007C28EB"/>
    <w:rsid w:val="007D179A"/>
    <w:rsid w:val="007D261C"/>
    <w:rsid w:val="007D58C5"/>
    <w:rsid w:val="007E0A45"/>
    <w:rsid w:val="007E2456"/>
    <w:rsid w:val="007E2F5B"/>
    <w:rsid w:val="007E7A1B"/>
    <w:rsid w:val="008003C9"/>
    <w:rsid w:val="00802AF8"/>
    <w:rsid w:val="008057D2"/>
    <w:rsid w:val="00812C5E"/>
    <w:rsid w:val="00821303"/>
    <w:rsid w:val="00835FE5"/>
    <w:rsid w:val="00843DBB"/>
    <w:rsid w:val="008452FB"/>
    <w:rsid w:val="00846A39"/>
    <w:rsid w:val="00850634"/>
    <w:rsid w:val="00854DF0"/>
    <w:rsid w:val="00865049"/>
    <w:rsid w:val="008658EF"/>
    <w:rsid w:val="008739D0"/>
    <w:rsid w:val="0087775F"/>
    <w:rsid w:val="00892ECD"/>
    <w:rsid w:val="008A2DC8"/>
    <w:rsid w:val="008A33CD"/>
    <w:rsid w:val="008A4AD1"/>
    <w:rsid w:val="008A67B1"/>
    <w:rsid w:val="008C0B41"/>
    <w:rsid w:val="008C251F"/>
    <w:rsid w:val="008C59ED"/>
    <w:rsid w:val="008C62F1"/>
    <w:rsid w:val="008C727C"/>
    <w:rsid w:val="008D2B9C"/>
    <w:rsid w:val="008D2EA2"/>
    <w:rsid w:val="008D7718"/>
    <w:rsid w:val="008E6972"/>
    <w:rsid w:val="008F4E25"/>
    <w:rsid w:val="008F78F4"/>
    <w:rsid w:val="00901343"/>
    <w:rsid w:val="009032DD"/>
    <w:rsid w:val="00906AB9"/>
    <w:rsid w:val="00920320"/>
    <w:rsid w:val="0092051B"/>
    <w:rsid w:val="0092316C"/>
    <w:rsid w:val="00931663"/>
    <w:rsid w:val="00935CDB"/>
    <w:rsid w:val="00936B51"/>
    <w:rsid w:val="0093743F"/>
    <w:rsid w:val="0093794D"/>
    <w:rsid w:val="00937DE7"/>
    <w:rsid w:val="00941AA0"/>
    <w:rsid w:val="009508C1"/>
    <w:rsid w:val="00957762"/>
    <w:rsid w:val="00960617"/>
    <w:rsid w:val="009610B0"/>
    <w:rsid w:val="0097233C"/>
    <w:rsid w:val="009806D6"/>
    <w:rsid w:val="00986FDF"/>
    <w:rsid w:val="00991FF2"/>
    <w:rsid w:val="0099320B"/>
    <w:rsid w:val="009A14DE"/>
    <w:rsid w:val="009B4928"/>
    <w:rsid w:val="009B4A2A"/>
    <w:rsid w:val="009C0B7A"/>
    <w:rsid w:val="009C26A4"/>
    <w:rsid w:val="009C532E"/>
    <w:rsid w:val="009D50E3"/>
    <w:rsid w:val="009D637C"/>
    <w:rsid w:val="009E13F8"/>
    <w:rsid w:val="009E271B"/>
    <w:rsid w:val="009F0808"/>
    <w:rsid w:val="009F3B77"/>
    <w:rsid w:val="009F6C79"/>
    <w:rsid w:val="00A030C8"/>
    <w:rsid w:val="00A12E2C"/>
    <w:rsid w:val="00A1496A"/>
    <w:rsid w:val="00A14ECF"/>
    <w:rsid w:val="00A16EA4"/>
    <w:rsid w:val="00A2227D"/>
    <w:rsid w:val="00A227A9"/>
    <w:rsid w:val="00A275C2"/>
    <w:rsid w:val="00A374D1"/>
    <w:rsid w:val="00A43C41"/>
    <w:rsid w:val="00A4665F"/>
    <w:rsid w:val="00A500F4"/>
    <w:rsid w:val="00A5362B"/>
    <w:rsid w:val="00A620FE"/>
    <w:rsid w:val="00A66EE6"/>
    <w:rsid w:val="00A70AEE"/>
    <w:rsid w:val="00A712CA"/>
    <w:rsid w:val="00A72D46"/>
    <w:rsid w:val="00A8020E"/>
    <w:rsid w:val="00A827EF"/>
    <w:rsid w:val="00A83195"/>
    <w:rsid w:val="00A85603"/>
    <w:rsid w:val="00A86FDC"/>
    <w:rsid w:val="00A91431"/>
    <w:rsid w:val="00A9209A"/>
    <w:rsid w:val="00A93181"/>
    <w:rsid w:val="00A936C2"/>
    <w:rsid w:val="00A93D83"/>
    <w:rsid w:val="00AB1B66"/>
    <w:rsid w:val="00AB666A"/>
    <w:rsid w:val="00AB66E4"/>
    <w:rsid w:val="00AC2CA4"/>
    <w:rsid w:val="00AC309C"/>
    <w:rsid w:val="00AD3304"/>
    <w:rsid w:val="00AE41EB"/>
    <w:rsid w:val="00AE5964"/>
    <w:rsid w:val="00AF0714"/>
    <w:rsid w:val="00B05D97"/>
    <w:rsid w:val="00B17CBB"/>
    <w:rsid w:val="00B20991"/>
    <w:rsid w:val="00B2636B"/>
    <w:rsid w:val="00B37414"/>
    <w:rsid w:val="00B3779C"/>
    <w:rsid w:val="00B41AE7"/>
    <w:rsid w:val="00B43D69"/>
    <w:rsid w:val="00B44A29"/>
    <w:rsid w:val="00B629F1"/>
    <w:rsid w:val="00B714F3"/>
    <w:rsid w:val="00B72AE0"/>
    <w:rsid w:val="00B73FF4"/>
    <w:rsid w:val="00B757F8"/>
    <w:rsid w:val="00B83964"/>
    <w:rsid w:val="00B86BE5"/>
    <w:rsid w:val="00B92DA2"/>
    <w:rsid w:val="00B96BD6"/>
    <w:rsid w:val="00BB2FFC"/>
    <w:rsid w:val="00BB5325"/>
    <w:rsid w:val="00BB6E60"/>
    <w:rsid w:val="00BB6F94"/>
    <w:rsid w:val="00BC7C7F"/>
    <w:rsid w:val="00BD5B20"/>
    <w:rsid w:val="00BE5727"/>
    <w:rsid w:val="00C034F5"/>
    <w:rsid w:val="00C12E6D"/>
    <w:rsid w:val="00C1529E"/>
    <w:rsid w:val="00C22413"/>
    <w:rsid w:val="00C259A6"/>
    <w:rsid w:val="00C326E4"/>
    <w:rsid w:val="00C333B4"/>
    <w:rsid w:val="00C422C3"/>
    <w:rsid w:val="00C452A6"/>
    <w:rsid w:val="00C50393"/>
    <w:rsid w:val="00C639BC"/>
    <w:rsid w:val="00C7097C"/>
    <w:rsid w:val="00C77772"/>
    <w:rsid w:val="00C82E06"/>
    <w:rsid w:val="00C86215"/>
    <w:rsid w:val="00C867A4"/>
    <w:rsid w:val="00C93953"/>
    <w:rsid w:val="00CA0A41"/>
    <w:rsid w:val="00CA77E0"/>
    <w:rsid w:val="00CB520A"/>
    <w:rsid w:val="00CB70EE"/>
    <w:rsid w:val="00CC12A5"/>
    <w:rsid w:val="00CC1C9B"/>
    <w:rsid w:val="00CC30AB"/>
    <w:rsid w:val="00CC31DC"/>
    <w:rsid w:val="00CC357F"/>
    <w:rsid w:val="00CC373F"/>
    <w:rsid w:val="00CD2BE7"/>
    <w:rsid w:val="00CE0AF0"/>
    <w:rsid w:val="00CE4064"/>
    <w:rsid w:val="00CF0190"/>
    <w:rsid w:val="00CF0847"/>
    <w:rsid w:val="00CF1AF0"/>
    <w:rsid w:val="00CF2439"/>
    <w:rsid w:val="00CF2A5B"/>
    <w:rsid w:val="00CF337C"/>
    <w:rsid w:val="00D01A2D"/>
    <w:rsid w:val="00D0481D"/>
    <w:rsid w:val="00D07A87"/>
    <w:rsid w:val="00D07EBB"/>
    <w:rsid w:val="00D118ED"/>
    <w:rsid w:val="00D21A50"/>
    <w:rsid w:val="00D3085F"/>
    <w:rsid w:val="00D33033"/>
    <w:rsid w:val="00D34198"/>
    <w:rsid w:val="00D348F9"/>
    <w:rsid w:val="00D34A05"/>
    <w:rsid w:val="00D35148"/>
    <w:rsid w:val="00D4222E"/>
    <w:rsid w:val="00D5270F"/>
    <w:rsid w:val="00D53610"/>
    <w:rsid w:val="00D5380D"/>
    <w:rsid w:val="00D64BDF"/>
    <w:rsid w:val="00D6767F"/>
    <w:rsid w:val="00D76463"/>
    <w:rsid w:val="00D81816"/>
    <w:rsid w:val="00D81F20"/>
    <w:rsid w:val="00D90D37"/>
    <w:rsid w:val="00D960B1"/>
    <w:rsid w:val="00DA4FC2"/>
    <w:rsid w:val="00DA77F7"/>
    <w:rsid w:val="00DB3D88"/>
    <w:rsid w:val="00DB43AC"/>
    <w:rsid w:val="00DB7055"/>
    <w:rsid w:val="00DB7200"/>
    <w:rsid w:val="00DC5EB5"/>
    <w:rsid w:val="00DC74A3"/>
    <w:rsid w:val="00DD1601"/>
    <w:rsid w:val="00DD326C"/>
    <w:rsid w:val="00DD7181"/>
    <w:rsid w:val="00DE05F3"/>
    <w:rsid w:val="00DE5DE3"/>
    <w:rsid w:val="00E01311"/>
    <w:rsid w:val="00E107DC"/>
    <w:rsid w:val="00E16921"/>
    <w:rsid w:val="00E25DEA"/>
    <w:rsid w:val="00E273DF"/>
    <w:rsid w:val="00E34289"/>
    <w:rsid w:val="00E419A1"/>
    <w:rsid w:val="00E4347C"/>
    <w:rsid w:val="00E46297"/>
    <w:rsid w:val="00E52245"/>
    <w:rsid w:val="00E56074"/>
    <w:rsid w:val="00E60E86"/>
    <w:rsid w:val="00E64AAE"/>
    <w:rsid w:val="00E85A3A"/>
    <w:rsid w:val="00E85D33"/>
    <w:rsid w:val="00E86CA0"/>
    <w:rsid w:val="00E9725D"/>
    <w:rsid w:val="00E97DE1"/>
    <w:rsid w:val="00EB0215"/>
    <w:rsid w:val="00EB3257"/>
    <w:rsid w:val="00EC7219"/>
    <w:rsid w:val="00ED7AFF"/>
    <w:rsid w:val="00EE5AA2"/>
    <w:rsid w:val="00EE5B86"/>
    <w:rsid w:val="00EF1120"/>
    <w:rsid w:val="00F10897"/>
    <w:rsid w:val="00F13A41"/>
    <w:rsid w:val="00F32009"/>
    <w:rsid w:val="00F476A4"/>
    <w:rsid w:val="00F52DC3"/>
    <w:rsid w:val="00F56972"/>
    <w:rsid w:val="00F60E46"/>
    <w:rsid w:val="00F61D38"/>
    <w:rsid w:val="00F62679"/>
    <w:rsid w:val="00F672CA"/>
    <w:rsid w:val="00F71120"/>
    <w:rsid w:val="00F76F28"/>
    <w:rsid w:val="00F9367D"/>
    <w:rsid w:val="00F937AC"/>
    <w:rsid w:val="00F95098"/>
    <w:rsid w:val="00FA116F"/>
    <w:rsid w:val="00FA38A0"/>
    <w:rsid w:val="00FA392B"/>
    <w:rsid w:val="00FB2E2C"/>
    <w:rsid w:val="00FB3B2E"/>
    <w:rsid w:val="00FC0BF4"/>
    <w:rsid w:val="00FC1AA1"/>
    <w:rsid w:val="00FD26E5"/>
    <w:rsid w:val="00FD5E53"/>
    <w:rsid w:val="00FE1B56"/>
    <w:rsid w:val="00FE397A"/>
    <w:rsid w:val="00FE427A"/>
    <w:rsid w:val="00FF28F7"/>
    <w:rsid w:val="00FF3CA5"/>
    <w:rsid w:val="00FF656F"/>
    <w:rsid w:val="0181A2D4"/>
    <w:rsid w:val="0185849E"/>
    <w:rsid w:val="0439AB5C"/>
    <w:rsid w:val="05C87179"/>
    <w:rsid w:val="06ED802B"/>
    <w:rsid w:val="0708E241"/>
    <w:rsid w:val="0A8DC260"/>
    <w:rsid w:val="0C5B28B5"/>
    <w:rsid w:val="10E5FC3F"/>
    <w:rsid w:val="11015C18"/>
    <w:rsid w:val="15C21FAE"/>
    <w:rsid w:val="1C871F13"/>
    <w:rsid w:val="1CEBF414"/>
    <w:rsid w:val="1D72208B"/>
    <w:rsid w:val="1EB29855"/>
    <w:rsid w:val="2244AA2E"/>
    <w:rsid w:val="23741700"/>
    <w:rsid w:val="29FBE5B9"/>
    <w:rsid w:val="2CABC140"/>
    <w:rsid w:val="2D792274"/>
    <w:rsid w:val="2E77F08B"/>
    <w:rsid w:val="2F33A33D"/>
    <w:rsid w:val="30626EB7"/>
    <w:rsid w:val="32E45991"/>
    <w:rsid w:val="32EEEC87"/>
    <w:rsid w:val="34E4BE93"/>
    <w:rsid w:val="35870A63"/>
    <w:rsid w:val="35D92DB0"/>
    <w:rsid w:val="398146A3"/>
    <w:rsid w:val="39E85CDE"/>
    <w:rsid w:val="3ACB601E"/>
    <w:rsid w:val="3AF86070"/>
    <w:rsid w:val="4848E42F"/>
    <w:rsid w:val="48806834"/>
    <w:rsid w:val="4C187A59"/>
    <w:rsid w:val="4CF60E5C"/>
    <w:rsid w:val="4EE4FE9E"/>
    <w:rsid w:val="50F11CA0"/>
    <w:rsid w:val="52E433E5"/>
    <w:rsid w:val="55CE6E36"/>
    <w:rsid w:val="57E1EC25"/>
    <w:rsid w:val="59A817A7"/>
    <w:rsid w:val="5EC73A3C"/>
    <w:rsid w:val="63B4568A"/>
    <w:rsid w:val="6607EABB"/>
    <w:rsid w:val="6771EDFD"/>
    <w:rsid w:val="67810C0C"/>
    <w:rsid w:val="6F11598F"/>
    <w:rsid w:val="71865D8E"/>
    <w:rsid w:val="73322AC9"/>
    <w:rsid w:val="7405C8F1"/>
    <w:rsid w:val="78057FF3"/>
    <w:rsid w:val="7928ED0D"/>
    <w:rsid w:val="7EA73446"/>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71C7EF"/>
  <w15:docId w15:val="{7DA55FC8-FE65-4A0D-8A0B-C2996E1BCD6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w:hAnsi="Times" w:eastAsia="Times"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99"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D348F9"/>
    <w:pPr>
      <w:spacing w:after="120"/>
    </w:pPr>
    <w:rPr>
      <w:rFonts w:asciiTheme="minorHAnsi" w:hAnsiTheme="minorHAnsi"/>
      <w:sz w:val="24"/>
    </w:rPr>
  </w:style>
  <w:style w:type="paragraph" w:styleId="Overskrift1">
    <w:name w:val="heading 1"/>
    <w:basedOn w:val="Normal"/>
    <w:next w:val="Normal"/>
    <w:autoRedefine/>
    <w:qFormat/>
    <w:rsid w:val="007E2F5B"/>
    <w:pPr>
      <w:keepNext/>
      <w:numPr>
        <w:numId w:val="12"/>
      </w:numPr>
      <w:spacing w:before="240"/>
      <w:ind w:left="851" w:hanging="851"/>
      <w:outlineLvl w:val="0"/>
    </w:pPr>
    <w:rPr>
      <w:rFonts w:cs="Arial" w:asciiTheme="majorHAnsi" w:hAnsiTheme="majorHAnsi"/>
      <w:b/>
      <w:sz w:val="32"/>
      <w:szCs w:val="32"/>
    </w:rPr>
  </w:style>
  <w:style w:type="paragraph" w:styleId="Overskrift2">
    <w:name w:val="heading 2"/>
    <w:basedOn w:val="Normal"/>
    <w:next w:val="Normal"/>
    <w:link w:val="Overskrift2Tegn"/>
    <w:autoRedefine/>
    <w:qFormat/>
    <w:rsid w:val="007E2F5B"/>
    <w:pPr>
      <w:keepNext/>
      <w:numPr>
        <w:ilvl w:val="1"/>
        <w:numId w:val="12"/>
      </w:numPr>
      <w:spacing w:before="240"/>
      <w:ind w:left="851" w:hanging="851"/>
      <w:outlineLvl w:val="1"/>
    </w:pPr>
    <w:rPr>
      <w:rFonts w:cs="Arial" w:asciiTheme="majorHAnsi" w:hAnsiTheme="majorHAnsi"/>
      <w:b/>
      <w:sz w:val="28"/>
      <w:szCs w:val="24"/>
    </w:rPr>
  </w:style>
  <w:style w:type="paragraph" w:styleId="Overskrift3">
    <w:name w:val="heading 3"/>
    <w:basedOn w:val="Normal"/>
    <w:next w:val="Normal"/>
    <w:autoRedefine/>
    <w:qFormat/>
    <w:rsid w:val="007E2F5B"/>
    <w:pPr>
      <w:keepNext/>
      <w:numPr>
        <w:ilvl w:val="2"/>
        <w:numId w:val="12"/>
      </w:numPr>
      <w:spacing w:before="240"/>
      <w:ind w:left="851" w:hanging="851"/>
      <w:outlineLvl w:val="2"/>
    </w:pPr>
    <w:rPr>
      <w:rFonts w:cs="Arial" w:asciiTheme="majorHAnsi" w:hAnsiTheme="majorHAnsi"/>
      <w:b/>
      <w:szCs w:val="22"/>
    </w:rPr>
  </w:style>
  <w:style w:type="paragraph" w:styleId="Overskrift4">
    <w:name w:val="heading 4"/>
    <w:basedOn w:val="Normal"/>
    <w:next w:val="Normal"/>
    <w:autoRedefine/>
    <w:qFormat/>
    <w:rsid w:val="007E2F5B"/>
    <w:pPr>
      <w:keepNext/>
      <w:numPr>
        <w:ilvl w:val="3"/>
        <w:numId w:val="12"/>
      </w:numPr>
      <w:spacing w:before="240"/>
      <w:ind w:left="851" w:hanging="851"/>
      <w:outlineLvl w:val="3"/>
    </w:pPr>
    <w:rPr>
      <w:rFonts w:asciiTheme="majorHAnsi" w:hAnsiTheme="majorHAnsi"/>
      <w:b/>
      <w:bCs/>
      <w:szCs w:val="28"/>
    </w:rPr>
  </w:style>
  <w:style w:type="paragraph" w:styleId="Overskrift5">
    <w:name w:val="heading 5"/>
    <w:basedOn w:val="Normal"/>
    <w:next w:val="Normal"/>
    <w:link w:val="Overskrift5Tegn"/>
    <w:semiHidden/>
    <w:unhideWhenUsed/>
    <w:qFormat/>
    <w:rsid w:val="00941AA0"/>
    <w:pPr>
      <w:keepNext/>
      <w:keepLines/>
      <w:numPr>
        <w:ilvl w:val="4"/>
        <w:numId w:val="12"/>
      </w:numPr>
      <w:spacing w:before="40"/>
      <w:outlineLvl w:val="4"/>
    </w:pPr>
    <w:rPr>
      <w:rFonts w:asciiTheme="majorHAnsi" w:hAnsiTheme="majorHAnsi" w:eastAsiaTheme="majorEastAsia" w:cstheme="majorBidi"/>
      <w:color w:val="365F91" w:themeColor="accent1" w:themeShade="BF"/>
    </w:rPr>
  </w:style>
  <w:style w:type="paragraph" w:styleId="Overskrift6">
    <w:name w:val="heading 6"/>
    <w:basedOn w:val="Normal"/>
    <w:next w:val="Normal"/>
    <w:link w:val="Overskrift6Tegn"/>
    <w:semiHidden/>
    <w:unhideWhenUsed/>
    <w:qFormat/>
    <w:rsid w:val="00941AA0"/>
    <w:pPr>
      <w:keepNext/>
      <w:keepLines/>
      <w:numPr>
        <w:ilvl w:val="5"/>
        <w:numId w:val="12"/>
      </w:numPr>
      <w:spacing w:before="40"/>
      <w:outlineLvl w:val="5"/>
    </w:pPr>
    <w:rPr>
      <w:rFonts w:asciiTheme="majorHAnsi" w:hAnsiTheme="majorHAnsi" w:eastAsiaTheme="majorEastAsia" w:cstheme="majorBidi"/>
      <w:color w:val="243F60" w:themeColor="accent1" w:themeShade="7F"/>
    </w:rPr>
  </w:style>
  <w:style w:type="paragraph" w:styleId="Overskrift7">
    <w:name w:val="heading 7"/>
    <w:basedOn w:val="Normal"/>
    <w:next w:val="Normal"/>
    <w:link w:val="Overskrift7Tegn"/>
    <w:semiHidden/>
    <w:unhideWhenUsed/>
    <w:qFormat/>
    <w:rsid w:val="00941AA0"/>
    <w:pPr>
      <w:keepNext/>
      <w:keepLines/>
      <w:numPr>
        <w:ilvl w:val="6"/>
        <w:numId w:val="12"/>
      </w:numPr>
      <w:spacing w:before="40"/>
      <w:outlineLvl w:val="6"/>
    </w:pPr>
    <w:rPr>
      <w:rFonts w:asciiTheme="majorHAnsi" w:hAnsiTheme="majorHAnsi" w:eastAsiaTheme="majorEastAsia" w:cstheme="majorBidi"/>
      <w:i/>
      <w:iCs/>
      <w:color w:val="243F60" w:themeColor="accent1" w:themeShade="7F"/>
    </w:rPr>
  </w:style>
  <w:style w:type="paragraph" w:styleId="Overskrift8">
    <w:name w:val="heading 8"/>
    <w:basedOn w:val="Normal"/>
    <w:next w:val="Normal"/>
    <w:link w:val="Overskrift8Tegn"/>
    <w:semiHidden/>
    <w:unhideWhenUsed/>
    <w:qFormat/>
    <w:rsid w:val="00941AA0"/>
    <w:pPr>
      <w:keepNext/>
      <w:keepLines/>
      <w:numPr>
        <w:ilvl w:val="7"/>
        <w:numId w:val="12"/>
      </w:numPr>
      <w:spacing w:before="40"/>
      <w:outlineLvl w:val="7"/>
    </w:pPr>
    <w:rPr>
      <w:rFonts w:asciiTheme="majorHAnsi" w:hAnsiTheme="majorHAnsi" w:eastAsiaTheme="majorEastAsia" w:cstheme="majorBidi"/>
      <w:color w:val="272727" w:themeColor="text1" w:themeTint="D8"/>
      <w:sz w:val="21"/>
      <w:szCs w:val="21"/>
    </w:rPr>
  </w:style>
  <w:style w:type="paragraph" w:styleId="Overskrift9">
    <w:name w:val="heading 9"/>
    <w:basedOn w:val="Normal"/>
    <w:next w:val="Normal"/>
    <w:link w:val="Overskrift9Tegn"/>
    <w:semiHidden/>
    <w:unhideWhenUsed/>
    <w:qFormat/>
    <w:rsid w:val="00941AA0"/>
    <w:pPr>
      <w:keepNext/>
      <w:keepLines/>
      <w:numPr>
        <w:ilvl w:val="8"/>
        <w:numId w:val="12"/>
      </w:numPr>
      <w:spacing w:before="40"/>
      <w:outlineLvl w:val="8"/>
    </w:pPr>
    <w:rPr>
      <w:rFonts w:asciiTheme="majorHAnsi" w:hAnsiTheme="majorHAnsi" w:eastAsiaTheme="majorEastAsia" w:cstheme="majorBidi"/>
      <w:i/>
      <w:iCs/>
      <w:color w:val="272727" w:themeColor="text1" w:themeTint="D8"/>
      <w:sz w:val="21"/>
      <w:szCs w:val="21"/>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paragraph" w:styleId="Topptekst">
    <w:name w:val="header"/>
    <w:basedOn w:val="Normal"/>
    <w:link w:val="TopptekstTegn"/>
    <w:rsid w:val="00CB520A"/>
    <w:pPr>
      <w:tabs>
        <w:tab w:val="center" w:pos="4153"/>
        <w:tab w:val="right" w:pos="8306"/>
      </w:tabs>
    </w:pPr>
  </w:style>
  <w:style w:type="paragraph" w:styleId="Bunntekst">
    <w:name w:val="footer"/>
    <w:basedOn w:val="Normal"/>
    <w:pPr>
      <w:tabs>
        <w:tab w:val="center" w:pos="4153"/>
        <w:tab w:val="right" w:pos="8306"/>
      </w:tabs>
    </w:pPr>
  </w:style>
  <w:style w:type="character" w:styleId="Sidetall">
    <w:name w:val="page number"/>
    <w:basedOn w:val="Standardskriftforavsnitt"/>
  </w:style>
  <w:style w:type="character" w:styleId="Linjenummer">
    <w:name w:val="line number"/>
    <w:basedOn w:val="Standardskriftforavsnitt"/>
  </w:style>
  <w:style w:type="paragraph" w:styleId="INNH2">
    <w:name w:val="toc 2"/>
    <w:basedOn w:val="Normal"/>
    <w:next w:val="Normal"/>
    <w:autoRedefine/>
    <w:uiPriority w:val="39"/>
    <w:rsid w:val="00CF0190"/>
    <w:pPr>
      <w:tabs>
        <w:tab w:val="left" w:pos="880"/>
        <w:tab w:val="right" w:leader="dot" w:pos="9345"/>
      </w:tabs>
      <w:ind w:left="245"/>
      <w:outlineLvl w:val="1"/>
    </w:pPr>
    <w:rPr>
      <w:rFonts w:asciiTheme="majorHAnsi" w:hAnsiTheme="majorHAnsi"/>
    </w:rPr>
  </w:style>
  <w:style w:type="paragraph" w:styleId="INNH3">
    <w:name w:val="toc 3"/>
    <w:basedOn w:val="Normal"/>
    <w:next w:val="Normal"/>
    <w:autoRedefine/>
    <w:uiPriority w:val="39"/>
    <w:rsid w:val="00CF0190"/>
    <w:pPr>
      <w:ind w:left="475"/>
      <w:outlineLvl w:val="2"/>
    </w:pPr>
    <w:rPr>
      <w:rFonts w:asciiTheme="majorHAnsi" w:hAnsiTheme="majorHAnsi"/>
    </w:rPr>
  </w:style>
  <w:style w:type="paragraph" w:styleId="INNH1">
    <w:name w:val="toc 1"/>
    <w:basedOn w:val="Normal"/>
    <w:next w:val="Normal"/>
    <w:autoRedefine/>
    <w:uiPriority w:val="39"/>
    <w:rsid w:val="00CF0190"/>
    <w:pPr>
      <w:ind w:left="476" w:hanging="476"/>
      <w:outlineLvl w:val="0"/>
    </w:pPr>
    <w:rPr>
      <w:rFonts w:asciiTheme="majorHAnsi" w:hAnsiTheme="majorHAnsi"/>
      <w:sz w:val="28"/>
    </w:rPr>
  </w:style>
  <w:style w:type="character" w:styleId="Hyperkobling">
    <w:name w:val="Hyperlink"/>
    <w:basedOn w:val="Standardskriftforavsnitt"/>
    <w:uiPriority w:val="99"/>
    <w:rsid w:val="006555EF"/>
    <w:rPr>
      <w:color w:val="0000FF"/>
      <w:u w:val="single"/>
    </w:rPr>
  </w:style>
  <w:style w:type="paragraph" w:styleId="Liste">
    <w:name w:val="List"/>
    <w:basedOn w:val="Normal"/>
    <w:rsid w:val="005A4DC7"/>
    <w:pPr>
      <w:ind w:left="283" w:hanging="283"/>
    </w:pPr>
  </w:style>
  <w:style w:type="paragraph" w:styleId="Brdtekst">
    <w:name w:val="Body Text"/>
    <w:basedOn w:val="Normal"/>
    <w:link w:val="BrdtekstTegn"/>
    <w:rsid w:val="005A4DC7"/>
  </w:style>
  <w:style w:type="paragraph" w:styleId="Nummerertliste4">
    <w:name w:val="List Number 4"/>
    <w:basedOn w:val="Normal"/>
    <w:rsid w:val="000906A0"/>
    <w:pPr>
      <w:numPr>
        <w:numId w:val="9"/>
      </w:numPr>
    </w:pPr>
  </w:style>
  <w:style w:type="paragraph" w:styleId="Nummerertliste">
    <w:name w:val="List Number"/>
    <w:basedOn w:val="Normal"/>
    <w:rsid w:val="005A4DC7"/>
    <w:pPr>
      <w:numPr>
        <w:numId w:val="8"/>
      </w:numPr>
    </w:pPr>
  </w:style>
  <w:style w:type="paragraph" w:styleId="Nummerertliste5">
    <w:name w:val="List Number 5"/>
    <w:basedOn w:val="Normal"/>
    <w:rsid w:val="000906A0"/>
    <w:pPr>
      <w:numPr>
        <w:numId w:val="10"/>
      </w:numPr>
    </w:pPr>
  </w:style>
  <w:style w:type="paragraph" w:styleId="Tittel">
    <w:name w:val="Title"/>
    <w:basedOn w:val="Normal"/>
    <w:link w:val="TittelTegn"/>
    <w:autoRedefine/>
    <w:qFormat/>
    <w:rsid w:val="00EF1120"/>
    <w:pPr>
      <w:spacing w:before="120" w:after="240"/>
      <w:jc w:val="center"/>
    </w:pPr>
    <w:rPr>
      <w:rFonts w:eastAsia="Times New Roman" w:cs="Arial" w:asciiTheme="majorHAnsi" w:hAnsiTheme="majorHAnsi"/>
      <w:b/>
      <w:sz w:val="48"/>
    </w:rPr>
  </w:style>
  <w:style w:type="character" w:styleId="TittelTegn" w:customStyle="1">
    <w:name w:val="Tittel Tegn"/>
    <w:basedOn w:val="Standardskriftforavsnitt"/>
    <w:link w:val="Tittel"/>
    <w:rsid w:val="00EF1120"/>
    <w:rPr>
      <w:rFonts w:eastAsia="Times New Roman" w:cs="Arial" w:asciiTheme="majorHAnsi" w:hAnsiTheme="majorHAnsi"/>
      <w:b/>
      <w:sz w:val="48"/>
    </w:rPr>
  </w:style>
  <w:style w:type="paragraph" w:styleId="Ledetekst" w:customStyle="1">
    <w:name w:val="Ledetekst"/>
    <w:basedOn w:val="Normal"/>
    <w:next w:val="Undertittel"/>
    <w:rsid w:val="00EF1120"/>
    <w:pPr>
      <w:spacing w:before="40"/>
    </w:pPr>
    <w:rPr>
      <w:rFonts w:eastAsia="Times New Roman" w:cs="Arial"/>
      <w:sz w:val="14"/>
    </w:rPr>
  </w:style>
  <w:style w:type="paragraph" w:styleId="Undertittel">
    <w:name w:val="Subtitle"/>
    <w:aliases w:val="nummer"/>
    <w:basedOn w:val="Normal"/>
    <w:next w:val="Brdtekst"/>
    <w:link w:val="UndertittelTegn"/>
    <w:rsid w:val="00EF1120"/>
    <w:pPr>
      <w:spacing w:before="120"/>
      <w:jc w:val="center"/>
    </w:pPr>
    <w:rPr>
      <w:rFonts w:eastAsia="Times New Roman" w:cs="Arial" w:asciiTheme="majorHAnsi" w:hAnsiTheme="majorHAnsi"/>
      <w:b/>
      <w:bCs/>
      <w:sz w:val="32"/>
      <w:szCs w:val="24"/>
    </w:rPr>
  </w:style>
  <w:style w:type="character" w:styleId="UndertittelTegn" w:customStyle="1">
    <w:name w:val="Undertittel Tegn"/>
    <w:aliases w:val="nummer Tegn"/>
    <w:basedOn w:val="Standardskriftforavsnitt"/>
    <w:link w:val="Undertittel"/>
    <w:rsid w:val="00EF1120"/>
    <w:rPr>
      <w:rFonts w:eastAsia="Times New Roman" w:cs="Arial" w:asciiTheme="majorHAnsi" w:hAnsiTheme="majorHAnsi"/>
      <w:b/>
      <w:bCs/>
      <w:sz w:val="32"/>
      <w:szCs w:val="24"/>
    </w:rPr>
  </w:style>
  <w:style w:type="paragraph" w:styleId="Listeavsnitt">
    <w:name w:val="List Paragraph"/>
    <w:basedOn w:val="Normal"/>
    <w:link w:val="ListeavsnittTegn"/>
    <w:uiPriority w:val="34"/>
    <w:qFormat/>
    <w:rsid w:val="0037579A"/>
    <w:pPr>
      <w:ind w:left="720"/>
      <w:contextualSpacing/>
    </w:pPr>
  </w:style>
  <w:style w:type="paragraph" w:styleId="Punktmerking" w:customStyle="1">
    <w:name w:val="Punktmerking"/>
    <w:basedOn w:val="Listeavsnitt"/>
    <w:link w:val="PunktmerkingTegn"/>
    <w:autoRedefine/>
    <w:qFormat/>
    <w:rsid w:val="0037579A"/>
    <w:pPr>
      <w:numPr>
        <w:numId w:val="11"/>
      </w:numPr>
    </w:pPr>
  </w:style>
  <w:style w:type="character" w:styleId="ListeavsnittTegn" w:customStyle="1">
    <w:name w:val="Listeavsnitt Tegn"/>
    <w:basedOn w:val="Standardskriftforavsnitt"/>
    <w:link w:val="Listeavsnitt"/>
    <w:uiPriority w:val="34"/>
    <w:rsid w:val="0037579A"/>
    <w:rPr>
      <w:rFonts w:ascii="Garamond" w:hAnsi="Garamond"/>
      <w:sz w:val="24"/>
    </w:rPr>
  </w:style>
  <w:style w:type="character" w:styleId="PunktmerkingTegn" w:customStyle="1">
    <w:name w:val="Punktmerking Tegn"/>
    <w:basedOn w:val="ListeavsnittTegn"/>
    <w:link w:val="Punktmerking"/>
    <w:rsid w:val="0037579A"/>
    <w:rPr>
      <w:rFonts w:asciiTheme="minorHAnsi" w:hAnsiTheme="minorHAnsi"/>
      <w:sz w:val="24"/>
    </w:rPr>
  </w:style>
  <w:style w:type="character" w:styleId="Overskrift5Tegn" w:customStyle="1">
    <w:name w:val="Overskrift 5 Tegn"/>
    <w:basedOn w:val="Standardskriftforavsnitt"/>
    <w:link w:val="Overskrift5"/>
    <w:semiHidden/>
    <w:rsid w:val="00941AA0"/>
    <w:rPr>
      <w:rFonts w:asciiTheme="majorHAnsi" w:hAnsiTheme="majorHAnsi" w:eastAsiaTheme="majorEastAsia" w:cstheme="majorBidi"/>
      <w:color w:val="365F91" w:themeColor="accent1" w:themeShade="BF"/>
      <w:sz w:val="24"/>
    </w:rPr>
  </w:style>
  <w:style w:type="character" w:styleId="BrdtekstTegn" w:customStyle="1">
    <w:name w:val="Brødtekst Tegn"/>
    <w:basedOn w:val="Standardskriftforavsnitt"/>
    <w:link w:val="Brdtekst"/>
    <w:rsid w:val="00AC309C"/>
    <w:rPr>
      <w:rFonts w:ascii="Garamond" w:hAnsi="Garamond"/>
      <w:sz w:val="24"/>
    </w:rPr>
  </w:style>
  <w:style w:type="character" w:styleId="Overskrift6Tegn" w:customStyle="1">
    <w:name w:val="Overskrift 6 Tegn"/>
    <w:basedOn w:val="Standardskriftforavsnitt"/>
    <w:link w:val="Overskrift6"/>
    <w:semiHidden/>
    <w:rsid w:val="00941AA0"/>
    <w:rPr>
      <w:rFonts w:asciiTheme="majorHAnsi" w:hAnsiTheme="majorHAnsi" w:eastAsiaTheme="majorEastAsia" w:cstheme="majorBidi"/>
      <w:color w:val="243F60" w:themeColor="accent1" w:themeShade="7F"/>
      <w:sz w:val="24"/>
    </w:rPr>
  </w:style>
  <w:style w:type="character" w:styleId="Overskrift7Tegn" w:customStyle="1">
    <w:name w:val="Overskrift 7 Tegn"/>
    <w:basedOn w:val="Standardskriftforavsnitt"/>
    <w:link w:val="Overskrift7"/>
    <w:semiHidden/>
    <w:rsid w:val="00941AA0"/>
    <w:rPr>
      <w:rFonts w:asciiTheme="majorHAnsi" w:hAnsiTheme="majorHAnsi" w:eastAsiaTheme="majorEastAsia" w:cstheme="majorBidi"/>
      <w:i/>
      <w:iCs/>
      <w:color w:val="243F60" w:themeColor="accent1" w:themeShade="7F"/>
      <w:sz w:val="24"/>
    </w:rPr>
  </w:style>
  <w:style w:type="character" w:styleId="Overskrift8Tegn" w:customStyle="1">
    <w:name w:val="Overskrift 8 Tegn"/>
    <w:basedOn w:val="Standardskriftforavsnitt"/>
    <w:link w:val="Overskrift8"/>
    <w:semiHidden/>
    <w:rsid w:val="00941AA0"/>
    <w:rPr>
      <w:rFonts w:asciiTheme="majorHAnsi" w:hAnsiTheme="majorHAnsi" w:eastAsiaTheme="majorEastAsia" w:cstheme="majorBidi"/>
      <w:color w:val="272727" w:themeColor="text1" w:themeTint="D8"/>
      <w:sz w:val="21"/>
      <w:szCs w:val="21"/>
    </w:rPr>
  </w:style>
  <w:style w:type="character" w:styleId="Overskrift9Tegn" w:customStyle="1">
    <w:name w:val="Overskrift 9 Tegn"/>
    <w:basedOn w:val="Standardskriftforavsnitt"/>
    <w:link w:val="Overskrift9"/>
    <w:semiHidden/>
    <w:rsid w:val="00941AA0"/>
    <w:rPr>
      <w:rFonts w:asciiTheme="majorHAnsi" w:hAnsiTheme="majorHAnsi" w:eastAsiaTheme="majorEastAsia" w:cstheme="majorBidi"/>
      <w:i/>
      <w:iCs/>
      <w:color w:val="272727" w:themeColor="text1" w:themeTint="D8"/>
      <w:sz w:val="21"/>
      <w:szCs w:val="21"/>
    </w:rPr>
  </w:style>
  <w:style w:type="paragraph" w:styleId="Overskriftforinnholdsfortegnelse">
    <w:name w:val="TOC Heading"/>
    <w:basedOn w:val="Overskrift1"/>
    <w:next w:val="Normal"/>
    <w:uiPriority w:val="39"/>
    <w:unhideWhenUsed/>
    <w:rsid w:val="00941AA0"/>
    <w:pPr>
      <w:keepLines/>
      <w:numPr>
        <w:numId w:val="0"/>
      </w:numPr>
      <w:spacing w:after="0" w:line="259" w:lineRule="auto"/>
      <w:outlineLvl w:val="9"/>
    </w:pPr>
    <w:rPr>
      <w:rFonts w:eastAsiaTheme="majorEastAsia" w:cstheme="majorBidi"/>
      <w:b w:val="0"/>
      <w:color w:val="365F91" w:themeColor="accent1" w:themeShade="BF"/>
    </w:rPr>
  </w:style>
  <w:style w:type="paragraph" w:styleId="Indeks1">
    <w:name w:val="index 1"/>
    <w:basedOn w:val="Normal"/>
    <w:next w:val="Normal"/>
    <w:autoRedefine/>
    <w:semiHidden/>
    <w:unhideWhenUsed/>
    <w:rsid w:val="00A620FE"/>
    <w:pPr>
      <w:spacing w:after="0"/>
      <w:ind w:left="240" w:hanging="240"/>
    </w:pPr>
  </w:style>
  <w:style w:type="character" w:styleId="Plassholdertekst">
    <w:name w:val="Placeholder Text"/>
    <w:basedOn w:val="Standardskriftforavsnitt"/>
    <w:uiPriority w:val="99"/>
    <w:semiHidden/>
    <w:rsid w:val="00D5380D"/>
    <w:rPr>
      <w:color w:val="808080"/>
    </w:rPr>
  </w:style>
  <w:style w:type="table" w:styleId="Tabellrutenett">
    <w:name w:val="Table Grid"/>
    <w:basedOn w:val="Vanligtabell"/>
    <w:uiPriority w:val="59"/>
    <w:rsid w:val="000B785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opptekstTegn" w:customStyle="1">
    <w:name w:val="Topptekst Tegn"/>
    <w:basedOn w:val="Standardskriftforavsnitt"/>
    <w:link w:val="Topptekst"/>
    <w:rsid w:val="00E4347C"/>
    <w:rPr>
      <w:rFonts w:asciiTheme="minorHAnsi" w:hAnsiTheme="minorHAnsi"/>
      <w:sz w:val="24"/>
    </w:rPr>
  </w:style>
  <w:style w:type="character" w:styleId="Merknadsreferanse">
    <w:name w:val="annotation reference"/>
    <w:semiHidden/>
    <w:rsid w:val="00802AF8"/>
    <w:rPr>
      <w:sz w:val="16"/>
      <w:szCs w:val="16"/>
    </w:rPr>
  </w:style>
  <w:style w:type="paragraph" w:styleId="Merknadstekst">
    <w:name w:val="annotation text"/>
    <w:basedOn w:val="Normal"/>
    <w:link w:val="MerknadstekstTegn"/>
    <w:semiHidden/>
    <w:rsid w:val="00802AF8"/>
    <w:pPr>
      <w:spacing w:after="0"/>
    </w:pPr>
    <w:rPr>
      <w:rFonts w:ascii="Arial" w:hAnsi="Arial" w:eastAsia="Times New Roman"/>
      <w:sz w:val="20"/>
    </w:rPr>
  </w:style>
  <w:style w:type="character" w:styleId="MerknadstekstTegn" w:customStyle="1">
    <w:name w:val="Merknadstekst Tegn"/>
    <w:basedOn w:val="Standardskriftforavsnitt"/>
    <w:link w:val="Merknadstekst"/>
    <w:semiHidden/>
    <w:rsid w:val="00802AF8"/>
    <w:rPr>
      <w:rFonts w:ascii="Arial" w:hAnsi="Arial" w:eastAsia="Times New Roman"/>
    </w:rPr>
  </w:style>
  <w:style w:type="paragraph" w:styleId="NormalWeb">
    <w:name w:val="Normal (Web)"/>
    <w:basedOn w:val="Normal"/>
    <w:uiPriority w:val="99"/>
    <w:unhideWhenUsed/>
    <w:rsid w:val="004C5EC8"/>
    <w:pPr>
      <w:spacing w:before="100" w:beforeAutospacing="1" w:after="100" w:afterAutospacing="1"/>
    </w:pPr>
    <w:rPr>
      <w:rFonts w:ascii="Times New Roman" w:hAnsi="Times New Roman" w:eastAsia="Times New Roman"/>
      <w:szCs w:val="24"/>
    </w:rPr>
  </w:style>
  <w:style w:type="paragraph" w:styleId="elementtoproof" w:customStyle="1">
    <w:name w:val="elementtoproof"/>
    <w:basedOn w:val="Normal"/>
    <w:rsid w:val="004C5EC8"/>
    <w:pPr>
      <w:spacing w:after="0"/>
    </w:pPr>
    <w:rPr>
      <w:rFonts w:ascii="Aptos" w:hAnsi="Aptos" w:cs="Aptos" w:eastAsiaTheme="minorHAnsi"/>
      <w:szCs w:val="24"/>
    </w:rPr>
  </w:style>
  <w:style w:type="paragraph" w:styleId="Kommentaremne">
    <w:name w:val="annotation subject"/>
    <w:basedOn w:val="Merknadstekst"/>
    <w:next w:val="Merknadstekst"/>
    <w:link w:val="KommentaremneTegn"/>
    <w:semiHidden/>
    <w:unhideWhenUsed/>
    <w:rsid w:val="00FC1AA1"/>
    <w:pPr>
      <w:spacing w:after="120"/>
    </w:pPr>
    <w:rPr>
      <w:rFonts w:eastAsia="Times" w:asciiTheme="minorHAnsi" w:hAnsiTheme="minorHAnsi"/>
      <w:b/>
      <w:bCs/>
    </w:rPr>
  </w:style>
  <w:style w:type="character" w:styleId="KommentaremneTegn" w:customStyle="1">
    <w:name w:val="Kommentaremne Tegn"/>
    <w:basedOn w:val="MerknadstekstTegn"/>
    <w:link w:val="Kommentaremne"/>
    <w:semiHidden/>
    <w:rsid w:val="00FC1AA1"/>
    <w:rPr>
      <w:rFonts w:eastAsia="Times New Roman" w:asciiTheme="minorHAnsi" w:hAnsiTheme="minorHAnsi"/>
      <w:b/>
      <w:bCs/>
    </w:rPr>
  </w:style>
  <w:style w:type="paragraph" w:styleId="Revisjon">
    <w:name w:val="Revision"/>
    <w:hidden/>
    <w:uiPriority w:val="99"/>
    <w:semiHidden/>
    <w:rsid w:val="001D0D77"/>
    <w:rPr>
      <w:rFonts w:asciiTheme="minorHAnsi" w:hAnsiTheme="minorHAnsi"/>
      <w:sz w:val="24"/>
    </w:rPr>
  </w:style>
  <w:style w:type="character" w:styleId="Overskrift2Tegn" w:customStyle="1">
    <w:name w:val="Overskrift 2 Tegn"/>
    <w:basedOn w:val="Standardskriftforavsnitt"/>
    <w:link w:val="Overskrift2"/>
    <w:rsid w:val="00741DEC"/>
    <w:rPr>
      <w:rFonts w:cs="Arial" w:asciiTheme="majorHAnsi" w:hAnsiTheme="majorHAnsi"/>
      <w:b/>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nskaffelser.no" TargetMode="External"/><Relationship Id="rId18" Type="http://schemas.openxmlformats.org/officeDocument/2006/relationships/footer" Target="footer1.xml"/><Relationship Id="rId26" Type="http://schemas.openxmlformats.org/officeDocument/2006/relationships/customXml" Target="../customXml/item4.xml"/><Relationship Id="rId3" Type="http://schemas.openxmlformats.org/officeDocument/2006/relationships/numbering" Target="numbering.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www.mercell.no" TargetMode="External"/><Relationship Id="rId17" Type="http://schemas.openxmlformats.org/officeDocument/2006/relationships/header" Target="header2.xml"/><Relationship Id="rId25" Type="http://schemas.openxmlformats.org/officeDocument/2006/relationships/customXml" Target="../customXml/item3.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ercell.no" TargetMode="External"/><Relationship Id="rId24" Type="http://schemas.microsoft.com/office/2020/10/relationships/intelligence" Target="intelligence2.xml"/><Relationship Id="rId5" Type="http://schemas.openxmlformats.org/officeDocument/2006/relationships/settings" Target="settings.xml"/><Relationship Id="rId15" Type="http://schemas.openxmlformats.org/officeDocument/2006/relationships/hyperlink" Target="http://www.mercell.no" TargetMode="External"/><Relationship Id="rId23" Type="http://schemas.openxmlformats.org/officeDocument/2006/relationships/theme" Target="theme/theme1.xml"/><Relationship Id="rId10" Type="http://schemas.openxmlformats.org/officeDocument/2006/relationships/hyperlink" Target="http://www.mercell.no/" TargetMode="External"/><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mercell.no" TargetMode="External"/><Relationship Id="rId22" Type="http://schemas.openxmlformats.org/officeDocument/2006/relationships/fontTable" Target="fontTable.xml"/><Relationship Id="rId27" Type="http://schemas.openxmlformats.org/officeDocument/2006/relationships/customXml" Target="../customXml/item5.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uls.Bakken\Desktop\Maler%20til%20Pims365\MAL%20Teknisk.dotx"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ustomXmlPart xmlns="http://software-innovation/documentproduction">
  <view>
    <fields>
      <field datasource="TITTEL">
      </field>
      <field datasource="PROSJEKT">
      </field>
      <field datasource="KONTRAKT">
      </field>
      <field datasource="FAG">
      </field>
      <field datasource="DOK_TYPE">
      </field>
      <field datasource="REV">
      </field>
      <field datasource="Beskrivelse">
      </field>
      <field datasource="DOKNR">
      </field>
    </fields>
  </view>
</customXmlPart>
</file>

<file path=customXml/item3.xml><?xml version="1.0" encoding="utf-8"?>
<ct:contentTypeSchema xmlns:ct="http://schemas.microsoft.com/office/2006/metadata/contentType" xmlns:ma="http://schemas.microsoft.com/office/2006/metadata/properties/metaAttributes" ct:_="" ma:_="" ma:contentTypeName="Dokument" ma:contentTypeID="0x0101005AF469420BE57040ACC7B6A934D55495" ma:contentTypeVersion="17" ma:contentTypeDescription="Opprett et nytt dokument." ma:contentTypeScope="" ma:versionID="2bd436e8c8362281bd5626155f445468">
  <xsd:schema xmlns:xsd="http://www.w3.org/2001/XMLSchema" xmlns:xs="http://www.w3.org/2001/XMLSchema" xmlns:p="http://schemas.microsoft.com/office/2006/metadata/properties" xmlns:ns2="b24aa6a5-93ef-4419-9ccc-223f79e12b9f" xmlns:ns3="f16f29a5-43b3-4ec4-bdca-2803e84a4bb7" targetNamespace="http://schemas.microsoft.com/office/2006/metadata/properties" ma:root="true" ma:fieldsID="a3fe5bba31c3cf8df3efc572289e6d32" ns2:_="" ns3:_="">
    <xsd:import namespace="b24aa6a5-93ef-4419-9ccc-223f79e12b9f"/>
    <xsd:import namespace="f16f29a5-43b3-4ec4-bdca-2803e84a4bb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Kommenta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4aa6a5-93ef-4419-9ccc-223f79e12b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0889bdf7-ebff-4ce0-beb4-c71c7cfe8916"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Kommentar" ma:index="23" nillable="true" ma:displayName="Kommentar" ma:description="Overordnet informasjon om mappen" ma:format="Dropdown" ma:internalName="Kommentar">
      <xsd:simpleType>
        <xsd:restriction base="dms:Text">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16f29a5-43b3-4ec4-bdca-2803e84a4bb7"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31cf1a4e-b045-4b02-9e86-6e734b4af28c}" ma:internalName="TaxCatchAll" ma:showField="CatchAllData" ma:web="f16f29a5-43b3-4ec4-bdca-2803e84a4bb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f16f29a5-43b3-4ec4-bdca-2803e84a4bb7" xsi:nil="true"/>
    <Kommentar xmlns="b24aa6a5-93ef-4419-9ccc-223f79e12b9f" xsi:nil="true"/>
    <lcf76f155ced4ddcb4097134ff3c332f xmlns="b24aa6a5-93ef-4419-9ccc-223f79e12b9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6041422-87A1-41AE-8D8F-6C1CE7F2623C}">
  <ds:schemaRefs>
    <ds:schemaRef ds:uri="http://schemas.openxmlformats.org/officeDocument/2006/bibliography"/>
  </ds:schemaRefs>
</ds:datastoreItem>
</file>

<file path=customXml/itemProps2.xml><?xml version="1.0" encoding="utf-8"?>
<ds:datastoreItem xmlns:ds="http://schemas.openxmlformats.org/officeDocument/2006/customXml" ds:itemID="{2FF48137-346A-48DC-BCAC-E7F1AC85066B}">
  <ds:schemaRefs>
    <ds:schemaRef ds:uri="http://software-innovation/documentproduction"/>
  </ds:schemaRefs>
</ds:datastoreItem>
</file>

<file path=customXml/itemProps3.xml><?xml version="1.0" encoding="utf-8"?>
<ds:datastoreItem xmlns:ds="http://schemas.openxmlformats.org/officeDocument/2006/customXml" ds:itemID="{13FE15C2-7E9B-4D81-B86E-F73AA16825D8}"/>
</file>

<file path=customXml/itemProps4.xml><?xml version="1.0" encoding="utf-8"?>
<ds:datastoreItem xmlns:ds="http://schemas.openxmlformats.org/officeDocument/2006/customXml" ds:itemID="{C857D8CE-4CC4-4BF3-BB04-439C1E1F9475}"/>
</file>

<file path=customXml/itemProps5.xml><?xml version="1.0" encoding="utf-8"?>
<ds:datastoreItem xmlns:ds="http://schemas.openxmlformats.org/officeDocument/2006/customXml" ds:itemID="{6A49F622-5DC7-468F-8934-ED0D7053015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MAL Teknisk</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Bakken, Truls</dc:creator>
  <cp:lastModifiedBy>Hilde Norang</cp:lastModifiedBy>
  <cp:revision>84</cp:revision>
  <cp:lastPrinted>2003-09-26T08:02:00Z</cp:lastPrinted>
  <dcterms:created xsi:type="dcterms:W3CDTF">2025-09-06T13:03:00Z</dcterms:created>
  <dcterms:modified xsi:type="dcterms:W3CDTF">2026-06-29T10:41:42Z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a129186-9b18-4ca2-b9f8-95b52b0af9e3_ActionId">
    <vt:lpwstr>99b15ccd-5886-4ad1-9d41-227b5c3521ab</vt:lpwstr>
  </property>
  <property fmtid="{D5CDD505-2E9C-101B-9397-08002B2CF9AE}" pid="3" name="MSIP_Label_aa129186-9b18-4ca2-b9f8-95b52b0af9e3_ContentBits">
    <vt:lpwstr>0</vt:lpwstr>
  </property>
  <property fmtid="{D5CDD505-2E9C-101B-9397-08002B2CF9AE}" pid="4" name="MSIP_Label_aa129186-9b18-4ca2-b9f8-95b52b0af9e3_Enabled">
    <vt:lpwstr>true</vt:lpwstr>
  </property>
  <property fmtid="{D5CDD505-2E9C-101B-9397-08002B2CF9AE}" pid="5" name="MSIP_Label_aa129186-9b18-4ca2-b9f8-95b52b0af9e3_Method">
    <vt:lpwstr>Standard</vt:lpwstr>
  </property>
  <property fmtid="{D5CDD505-2E9C-101B-9397-08002B2CF9AE}" pid="6" name="MSIP_Label_aa129186-9b18-4ca2-b9f8-95b52b0af9e3_Name">
    <vt:lpwstr>aa129186-9b18-4ca2-b9f8-95b52b0af9e3</vt:lpwstr>
  </property>
  <property fmtid="{D5CDD505-2E9C-101B-9397-08002B2CF9AE}" pid="7" name="MSIP_Label_aa129186-9b18-4ca2-b9f8-95b52b0af9e3_SetDate">
    <vt:lpwstr>2022-03-09T11:25:01Z</vt:lpwstr>
  </property>
  <property fmtid="{D5CDD505-2E9C-101B-9397-08002B2CF9AE}" pid="8" name="MSIP_Label_aa129186-9b18-4ca2-b9f8-95b52b0af9e3_SiteId">
    <vt:lpwstr>5cc7bcdc-bb31-46f8-a223-d4ab349711d6</vt:lpwstr>
  </property>
  <property fmtid="{D5CDD505-2E9C-101B-9397-08002B2CF9AE}" pid="9" name="ContentTypeId">
    <vt:lpwstr>0x0101005AF469420BE57040ACC7B6A934D55495</vt:lpwstr>
  </property>
</Properties>
</file>